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DC" w:rsidRDefault="003748FF" w:rsidP="003748FF">
      <w:pPr>
        <w:suppressAutoHyphens/>
        <w:spacing w:after="0" w:line="240" w:lineRule="auto"/>
        <w:ind w:left="5245"/>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«УТВЕРЖДАЮ»</w:t>
      </w:r>
    </w:p>
    <w:p w:rsidR="003748FF" w:rsidRDefault="003748FF" w:rsidP="003748FF">
      <w:pPr>
        <w:suppressAutoHyphens/>
        <w:spacing w:after="0" w:line="240" w:lineRule="auto"/>
        <w:ind w:left="5245"/>
        <w:jc w:val="right"/>
        <w:rPr>
          <w:rFonts w:ascii="Times New Roman" w:eastAsia="Calibri" w:hAnsi="Times New Roman" w:cs="Times New Roman"/>
          <w:sz w:val="28"/>
          <w:szCs w:val="28"/>
          <w:lang w:eastAsia="ru-RU"/>
        </w:rPr>
      </w:pPr>
    </w:p>
    <w:p w:rsidR="003748FF" w:rsidRDefault="003748FF" w:rsidP="003748FF">
      <w:pPr>
        <w:suppressAutoHyphens/>
        <w:spacing w:after="0" w:line="240" w:lineRule="auto"/>
        <w:ind w:left="3544"/>
        <w:jc w:val="right"/>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Исполняющий</w:t>
      </w:r>
      <w:proofErr w:type="gramEnd"/>
      <w:r>
        <w:rPr>
          <w:rFonts w:ascii="Times New Roman" w:eastAsia="Calibri" w:hAnsi="Times New Roman" w:cs="Times New Roman"/>
          <w:sz w:val="28"/>
          <w:szCs w:val="28"/>
          <w:lang w:eastAsia="ru-RU"/>
        </w:rPr>
        <w:t xml:space="preserve"> обязанности </w:t>
      </w:r>
    </w:p>
    <w:p w:rsidR="003748FF" w:rsidRDefault="003748FF" w:rsidP="003748FF">
      <w:pPr>
        <w:suppressAutoHyphens/>
        <w:spacing w:after="0" w:line="240" w:lineRule="auto"/>
        <w:ind w:left="2552"/>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руководителя строительной политики</w:t>
      </w:r>
    </w:p>
    <w:p w:rsidR="003E48DC" w:rsidRPr="003E48DC" w:rsidRDefault="003748FF" w:rsidP="003748FF">
      <w:pPr>
        <w:suppressAutoHyphens/>
        <w:spacing w:after="0" w:line="240" w:lineRule="auto"/>
        <w:ind w:left="2552"/>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3E48DC" w:rsidRPr="003E48DC">
        <w:rPr>
          <w:rFonts w:ascii="Times New Roman" w:eastAsia="Calibri" w:hAnsi="Times New Roman" w:cs="Times New Roman"/>
          <w:sz w:val="28"/>
          <w:szCs w:val="28"/>
          <w:lang w:eastAsia="ru-RU"/>
        </w:rPr>
        <w:t>администрации</w:t>
      </w:r>
      <w:r>
        <w:rPr>
          <w:rFonts w:ascii="Times New Roman" w:eastAsia="Calibri" w:hAnsi="Times New Roman" w:cs="Times New Roman"/>
          <w:sz w:val="28"/>
          <w:szCs w:val="28"/>
          <w:lang w:eastAsia="ru-RU"/>
        </w:rPr>
        <w:t xml:space="preserve"> </w:t>
      </w:r>
      <w:r w:rsidR="003E48DC" w:rsidRPr="003E48DC">
        <w:rPr>
          <w:rFonts w:ascii="Times New Roman" w:eastAsia="Calibri" w:hAnsi="Times New Roman" w:cs="Times New Roman"/>
          <w:sz w:val="28"/>
          <w:szCs w:val="28"/>
          <w:lang w:eastAsia="ru-RU"/>
        </w:rPr>
        <w:t>городского округа город Воронеж</w:t>
      </w:r>
    </w:p>
    <w:p w:rsidR="0017545D" w:rsidRDefault="003748FF" w:rsidP="003748FF">
      <w:pPr>
        <w:suppressAutoHyphens/>
        <w:spacing w:after="0" w:line="240" w:lineRule="auto"/>
        <w:ind w:left="5245"/>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_____________</w:t>
      </w:r>
      <w:r w:rsidR="003E48DC" w:rsidRPr="003E48DC">
        <w:rPr>
          <w:rFonts w:ascii="Times New Roman" w:eastAsia="Calibri" w:hAnsi="Times New Roman" w:cs="Times New Roman"/>
          <w:sz w:val="28"/>
          <w:szCs w:val="28"/>
          <w:lang w:eastAsia="ru-RU"/>
        </w:rPr>
        <w:t>__</w:t>
      </w:r>
      <w:r>
        <w:rPr>
          <w:rFonts w:ascii="Times New Roman" w:eastAsia="Calibri" w:hAnsi="Times New Roman" w:cs="Times New Roman"/>
          <w:sz w:val="28"/>
          <w:szCs w:val="28"/>
          <w:lang w:eastAsia="ru-RU"/>
        </w:rPr>
        <w:t xml:space="preserve"> И.О. Добрынин</w:t>
      </w:r>
      <w:r w:rsidR="003E48DC" w:rsidRPr="003E48DC">
        <w:rPr>
          <w:rFonts w:ascii="Times New Roman" w:eastAsia="Calibri" w:hAnsi="Times New Roman" w:cs="Times New Roman"/>
          <w:sz w:val="28"/>
          <w:szCs w:val="28"/>
          <w:lang w:eastAsia="ru-RU"/>
        </w:rPr>
        <w:t xml:space="preserve"> </w:t>
      </w:r>
    </w:p>
    <w:p w:rsidR="003748FF" w:rsidRDefault="003748FF" w:rsidP="003748FF">
      <w:pPr>
        <w:suppressAutoHyphens/>
        <w:spacing w:after="0" w:line="240" w:lineRule="auto"/>
        <w:ind w:left="4678"/>
        <w:jc w:val="right"/>
        <w:rPr>
          <w:rFonts w:ascii="Times New Roman" w:hAnsi="Times New Roman" w:cs="Times New Roman"/>
          <w:sz w:val="28"/>
          <w:szCs w:val="28"/>
        </w:rPr>
      </w:pPr>
      <w:r>
        <w:rPr>
          <w:rFonts w:ascii="Times New Roman" w:eastAsia="Calibri" w:hAnsi="Times New Roman" w:cs="Times New Roman"/>
          <w:sz w:val="28"/>
          <w:szCs w:val="28"/>
          <w:lang w:eastAsia="ru-RU"/>
        </w:rPr>
        <w:t>«___» __________ 2022 г.</w:t>
      </w: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E66368" w:rsidRDefault="00E66368" w:rsidP="0039306A">
      <w:pPr>
        <w:spacing w:line="360" w:lineRule="auto"/>
        <w:jc w:val="center"/>
        <w:rPr>
          <w:rFonts w:ascii="Times New Roman" w:hAnsi="Times New Roman" w:cs="Times New Roman"/>
          <w:b/>
          <w:sz w:val="28"/>
          <w:szCs w:val="28"/>
        </w:rPr>
      </w:pPr>
    </w:p>
    <w:p w:rsidR="00AE5F16" w:rsidRPr="003E48DC" w:rsidRDefault="00AE5F16" w:rsidP="0039306A">
      <w:pPr>
        <w:spacing w:line="360" w:lineRule="auto"/>
        <w:jc w:val="center"/>
        <w:rPr>
          <w:rFonts w:ascii="Times New Roman" w:hAnsi="Times New Roman" w:cs="Times New Roman"/>
          <w:b/>
          <w:sz w:val="28"/>
          <w:szCs w:val="28"/>
        </w:rPr>
      </w:pPr>
      <w:r w:rsidRPr="003E48DC">
        <w:rPr>
          <w:rFonts w:ascii="Times New Roman" w:hAnsi="Times New Roman" w:cs="Times New Roman"/>
          <w:b/>
          <w:sz w:val="28"/>
          <w:szCs w:val="28"/>
        </w:rPr>
        <w:t>ИЗВЕЩЕНИЕ О ПРОВЕДЕН</w:t>
      </w:r>
      <w:proofErr w:type="gramStart"/>
      <w:r w:rsidRPr="003E48DC">
        <w:rPr>
          <w:rFonts w:ascii="Times New Roman" w:hAnsi="Times New Roman" w:cs="Times New Roman"/>
          <w:b/>
          <w:sz w:val="28"/>
          <w:szCs w:val="28"/>
        </w:rPr>
        <w:t>ИИ АУ</w:t>
      </w:r>
      <w:proofErr w:type="gramEnd"/>
      <w:r w:rsidRPr="003E48DC">
        <w:rPr>
          <w:rFonts w:ascii="Times New Roman" w:hAnsi="Times New Roman" w:cs="Times New Roman"/>
          <w:b/>
          <w:sz w:val="28"/>
          <w:szCs w:val="28"/>
        </w:rPr>
        <w:t>КЦИОНА № 2-КРТ-2022</w:t>
      </w:r>
    </w:p>
    <w:p w:rsidR="0017545D" w:rsidRPr="00AE5F16" w:rsidRDefault="00AE5F16" w:rsidP="00595179">
      <w:pPr>
        <w:spacing w:line="240" w:lineRule="auto"/>
        <w:jc w:val="center"/>
        <w:rPr>
          <w:rFonts w:ascii="Times New Roman" w:hAnsi="Times New Roman" w:cs="Times New Roman"/>
          <w:sz w:val="28"/>
          <w:szCs w:val="28"/>
        </w:rPr>
      </w:pPr>
      <w:r w:rsidRPr="00AE5F16">
        <w:rPr>
          <w:rFonts w:ascii="Times New Roman" w:hAnsi="Times New Roman" w:cs="Times New Roman"/>
          <w:sz w:val="28"/>
          <w:szCs w:val="28"/>
        </w:rPr>
        <w:t xml:space="preserve">на право заключения договора о комплексном развитии </w:t>
      </w:r>
      <w:r w:rsidR="00595179" w:rsidRPr="00595179">
        <w:rPr>
          <w:rFonts w:ascii="Times New Roman" w:hAnsi="Times New Roman" w:cs="Times New Roman"/>
          <w:sz w:val="28"/>
          <w:szCs w:val="28"/>
        </w:rPr>
        <w:t xml:space="preserve">территории жилой застройки жилого квартала, ограниченного улицами 9 Января – Семилукская – </w:t>
      </w:r>
      <w:proofErr w:type="spellStart"/>
      <w:r w:rsidR="00595179" w:rsidRPr="00595179">
        <w:rPr>
          <w:rFonts w:ascii="Times New Roman" w:hAnsi="Times New Roman" w:cs="Times New Roman"/>
          <w:sz w:val="28"/>
          <w:szCs w:val="28"/>
        </w:rPr>
        <w:t>Краснодонская</w:t>
      </w:r>
      <w:proofErr w:type="spellEnd"/>
      <w:r w:rsidR="00595179" w:rsidRPr="00595179">
        <w:rPr>
          <w:rFonts w:ascii="Times New Roman" w:hAnsi="Times New Roman" w:cs="Times New Roman"/>
          <w:sz w:val="28"/>
          <w:szCs w:val="28"/>
        </w:rPr>
        <w:t xml:space="preserve"> – </w:t>
      </w:r>
      <w:proofErr w:type="spellStart"/>
      <w:r w:rsidR="00595179" w:rsidRPr="00595179">
        <w:rPr>
          <w:rFonts w:ascii="Times New Roman" w:hAnsi="Times New Roman" w:cs="Times New Roman"/>
          <w:sz w:val="28"/>
          <w:szCs w:val="28"/>
        </w:rPr>
        <w:t>Малаховского</w:t>
      </w:r>
      <w:proofErr w:type="spellEnd"/>
      <w:r w:rsidR="00595179" w:rsidRPr="00595179">
        <w:rPr>
          <w:rFonts w:ascii="Times New Roman" w:hAnsi="Times New Roman" w:cs="Times New Roman"/>
          <w:sz w:val="28"/>
          <w:szCs w:val="28"/>
        </w:rPr>
        <w:t>, в городском округе город Воронеж</w:t>
      </w: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E66368" w:rsidRDefault="00E66368" w:rsidP="0039306A">
      <w:pPr>
        <w:spacing w:line="360" w:lineRule="auto"/>
        <w:jc w:val="center"/>
        <w:rPr>
          <w:rFonts w:ascii="Times New Roman" w:hAnsi="Times New Roman" w:cs="Times New Roman"/>
          <w:sz w:val="28"/>
          <w:szCs w:val="28"/>
        </w:rPr>
      </w:pPr>
    </w:p>
    <w:p w:rsidR="00E66368" w:rsidRDefault="00E66368" w:rsidP="0039306A">
      <w:pPr>
        <w:spacing w:line="360" w:lineRule="auto"/>
        <w:jc w:val="center"/>
        <w:rPr>
          <w:rFonts w:ascii="Times New Roman" w:hAnsi="Times New Roman" w:cs="Times New Roman"/>
          <w:sz w:val="28"/>
          <w:szCs w:val="28"/>
        </w:rPr>
      </w:pPr>
    </w:p>
    <w:p w:rsidR="00E66368" w:rsidRDefault="00E66368" w:rsidP="0039306A">
      <w:pPr>
        <w:spacing w:line="360" w:lineRule="auto"/>
        <w:jc w:val="center"/>
        <w:rPr>
          <w:rFonts w:ascii="Times New Roman" w:hAnsi="Times New Roman" w:cs="Times New Roman"/>
          <w:sz w:val="28"/>
          <w:szCs w:val="28"/>
        </w:rPr>
      </w:pPr>
    </w:p>
    <w:p w:rsidR="00E66368" w:rsidRDefault="00E66368"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0A38A7" w:rsidRDefault="000A38A7" w:rsidP="0039306A">
      <w:pPr>
        <w:spacing w:line="360" w:lineRule="auto"/>
        <w:jc w:val="center"/>
        <w:rPr>
          <w:rFonts w:ascii="Times New Roman" w:hAnsi="Times New Roman" w:cs="Times New Roman"/>
          <w:sz w:val="28"/>
          <w:szCs w:val="28"/>
        </w:rPr>
      </w:pPr>
    </w:p>
    <w:p w:rsidR="0017545D" w:rsidRDefault="0017545D" w:rsidP="0039306A">
      <w:pPr>
        <w:spacing w:line="360" w:lineRule="auto"/>
        <w:jc w:val="center"/>
        <w:rPr>
          <w:rFonts w:ascii="Times New Roman" w:hAnsi="Times New Roman" w:cs="Times New Roman"/>
          <w:sz w:val="28"/>
          <w:szCs w:val="28"/>
        </w:rPr>
      </w:pPr>
    </w:p>
    <w:p w:rsidR="0039306A" w:rsidRPr="0039306A" w:rsidRDefault="0039306A" w:rsidP="00462C6F">
      <w:pPr>
        <w:spacing w:after="0" w:line="360" w:lineRule="auto"/>
        <w:jc w:val="center"/>
        <w:rPr>
          <w:rFonts w:ascii="Times New Roman" w:hAnsi="Times New Roman" w:cs="Times New Roman"/>
          <w:sz w:val="28"/>
          <w:szCs w:val="28"/>
        </w:rPr>
      </w:pPr>
      <w:r w:rsidRPr="0039306A">
        <w:rPr>
          <w:rFonts w:ascii="Times New Roman" w:hAnsi="Times New Roman" w:cs="Times New Roman"/>
          <w:sz w:val="28"/>
          <w:szCs w:val="28"/>
        </w:rPr>
        <w:lastRenderedPageBreak/>
        <w:t>1. Правовое регулирование</w:t>
      </w:r>
    </w:p>
    <w:p w:rsidR="0039306A" w:rsidRPr="0039306A"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1.1. </w:t>
      </w:r>
      <w:proofErr w:type="gramStart"/>
      <w:r w:rsidRPr="0039306A">
        <w:rPr>
          <w:rFonts w:ascii="Times New Roman" w:hAnsi="Times New Roman" w:cs="Times New Roman"/>
          <w:sz w:val="28"/>
          <w:szCs w:val="28"/>
        </w:rPr>
        <w:t>Аукцион</w:t>
      </w:r>
      <w:proofErr w:type="gramEnd"/>
      <w:r w:rsidRPr="0039306A">
        <w:rPr>
          <w:rFonts w:ascii="Times New Roman" w:hAnsi="Times New Roman" w:cs="Times New Roman"/>
          <w:sz w:val="28"/>
          <w:szCs w:val="28"/>
        </w:rPr>
        <w:t xml:space="preserve"> открытый по составу участников и форме подачи заявок, только для юридических лиц (далее - Аукцион), проводится в соответствии с требованиями:</w:t>
      </w:r>
    </w:p>
    <w:p w:rsidR="0039306A" w:rsidRP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Гражданского кодекса Российской Федерации;</w:t>
      </w:r>
    </w:p>
    <w:p w:rsidR="0039306A" w:rsidRP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Градостроительного кодекса Российской Федерации;</w:t>
      </w:r>
    </w:p>
    <w:p w:rsidR="0039306A" w:rsidRP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Федерального закона от 26.07.2006 № 135-ФЗ «О защите конкуренции»;</w:t>
      </w:r>
    </w:p>
    <w:p w:rsidR="0039306A" w:rsidRP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 </w:t>
      </w:r>
      <w:proofErr w:type="gramStart"/>
      <w:r w:rsidRPr="0039306A">
        <w:rPr>
          <w:rFonts w:ascii="Times New Roman" w:hAnsi="Times New Roman" w:cs="Times New Roman"/>
          <w:sz w:val="28"/>
          <w:szCs w:val="28"/>
        </w:rPr>
        <w:t xml:space="preserve">Постановления Правительства Российской Федерации от 04.05.2021 </w:t>
      </w:r>
      <w:r w:rsidR="0088287F">
        <w:rPr>
          <w:rFonts w:ascii="Times New Roman" w:hAnsi="Times New Roman" w:cs="Times New Roman"/>
          <w:sz w:val="28"/>
          <w:szCs w:val="28"/>
        </w:rPr>
        <w:t xml:space="preserve">                        </w:t>
      </w:r>
      <w:r w:rsidRPr="0039306A">
        <w:rPr>
          <w:rFonts w:ascii="Times New Roman" w:hAnsi="Times New Roman" w:cs="Times New Roman"/>
          <w:sz w:val="28"/>
          <w:szCs w:val="28"/>
        </w:rPr>
        <w:t>№ 701 «Об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w:t>
      </w:r>
      <w:proofErr w:type="gramEnd"/>
    </w:p>
    <w:p w:rsidR="0039306A" w:rsidRP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 </w:t>
      </w:r>
      <w:r w:rsidR="00462C6F" w:rsidRPr="00462C6F">
        <w:rPr>
          <w:rFonts w:ascii="Times New Roman" w:hAnsi="Times New Roman" w:cs="Times New Roman"/>
          <w:sz w:val="28"/>
          <w:szCs w:val="28"/>
        </w:rPr>
        <w:t>Указ</w:t>
      </w:r>
      <w:r w:rsidR="00462C6F">
        <w:rPr>
          <w:rFonts w:ascii="Times New Roman" w:hAnsi="Times New Roman" w:cs="Times New Roman"/>
          <w:sz w:val="28"/>
          <w:szCs w:val="28"/>
        </w:rPr>
        <w:t>а</w:t>
      </w:r>
      <w:r w:rsidR="00462C6F" w:rsidRPr="00462C6F">
        <w:rPr>
          <w:rFonts w:ascii="Times New Roman" w:hAnsi="Times New Roman" w:cs="Times New Roman"/>
          <w:sz w:val="28"/>
          <w:szCs w:val="28"/>
        </w:rPr>
        <w:t xml:space="preserve"> Губернатора Воронежской обл</w:t>
      </w:r>
      <w:r w:rsidR="00462C6F">
        <w:rPr>
          <w:rFonts w:ascii="Times New Roman" w:hAnsi="Times New Roman" w:cs="Times New Roman"/>
          <w:sz w:val="28"/>
          <w:szCs w:val="28"/>
        </w:rPr>
        <w:t>асти от 02.09.2021 №</w:t>
      </w:r>
      <w:r w:rsidR="00462C6F" w:rsidRPr="00462C6F">
        <w:rPr>
          <w:rFonts w:ascii="Times New Roman" w:hAnsi="Times New Roman" w:cs="Times New Roman"/>
          <w:sz w:val="28"/>
          <w:szCs w:val="28"/>
        </w:rPr>
        <w:t xml:space="preserve"> 165-у</w:t>
      </w:r>
      <w:r w:rsidR="00462C6F">
        <w:rPr>
          <w:rFonts w:ascii="Times New Roman" w:hAnsi="Times New Roman" w:cs="Times New Roman"/>
          <w:sz w:val="28"/>
          <w:szCs w:val="28"/>
        </w:rPr>
        <w:t xml:space="preserve"> </w:t>
      </w:r>
      <w:r w:rsidR="0088287F">
        <w:rPr>
          <w:rFonts w:ascii="Times New Roman" w:hAnsi="Times New Roman" w:cs="Times New Roman"/>
          <w:sz w:val="28"/>
          <w:szCs w:val="28"/>
        </w:rPr>
        <w:t xml:space="preserve">               </w:t>
      </w:r>
      <w:r w:rsidR="00462C6F">
        <w:rPr>
          <w:rFonts w:ascii="Times New Roman" w:hAnsi="Times New Roman" w:cs="Times New Roman"/>
          <w:sz w:val="28"/>
          <w:szCs w:val="28"/>
        </w:rPr>
        <w:t>«</w:t>
      </w:r>
      <w:r w:rsidR="00462C6F" w:rsidRPr="00462C6F">
        <w:rPr>
          <w:rFonts w:ascii="Times New Roman" w:hAnsi="Times New Roman" w:cs="Times New Roman"/>
          <w:sz w:val="28"/>
          <w:szCs w:val="28"/>
        </w:rPr>
        <w:t>О комплексном развитии территорий в Воронежской области</w:t>
      </w:r>
      <w:r w:rsidR="00462C6F">
        <w:rPr>
          <w:rFonts w:ascii="Times New Roman" w:hAnsi="Times New Roman" w:cs="Times New Roman"/>
          <w:sz w:val="28"/>
          <w:szCs w:val="28"/>
        </w:rPr>
        <w:t>»</w:t>
      </w:r>
      <w:r w:rsidRPr="0039306A">
        <w:rPr>
          <w:rFonts w:ascii="Times New Roman" w:hAnsi="Times New Roman" w:cs="Times New Roman"/>
          <w:sz w:val="28"/>
          <w:szCs w:val="28"/>
        </w:rPr>
        <w:t>;</w:t>
      </w:r>
    </w:p>
    <w:p w:rsidR="00572FF0" w:rsidRPr="00572FF0"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 </w:t>
      </w:r>
      <w:r w:rsidR="009E358D">
        <w:rPr>
          <w:rFonts w:ascii="Times New Roman" w:hAnsi="Times New Roman" w:cs="Times New Roman"/>
          <w:sz w:val="28"/>
          <w:szCs w:val="28"/>
        </w:rPr>
        <w:t>постановления</w:t>
      </w:r>
      <w:r w:rsidR="009E358D" w:rsidRPr="009E358D">
        <w:rPr>
          <w:rFonts w:ascii="Times New Roman" w:hAnsi="Times New Roman" w:cs="Times New Roman"/>
          <w:sz w:val="28"/>
          <w:szCs w:val="28"/>
        </w:rPr>
        <w:t xml:space="preserve"> администрации городского округа город Воронеж от 16.11.2022 № 1176 «О комплексном развитии территории жилой застройки жилого квартала, ограниченного улицами 9 Января – Семилукская – </w:t>
      </w:r>
      <w:proofErr w:type="spellStart"/>
      <w:r w:rsidR="009E358D" w:rsidRPr="009E358D">
        <w:rPr>
          <w:rFonts w:ascii="Times New Roman" w:hAnsi="Times New Roman" w:cs="Times New Roman"/>
          <w:sz w:val="28"/>
          <w:szCs w:val="28"/>
        </w:rPr>
        <w:t>Краснодонская</w:t>
      </w:r>
      <w:proofErr w:type="spellEnd"/>
      <w:r w:rsidR="009E358D" w:rsidRPr="009E358D">
        <w:rPr>
          <w:rFonts w:ascii="Times New Roman" w:hAnsi="Times New Roman" w:cs="Times New Roman"/>
          <w:sz w:val="28"/>
          <w:szCs w:val="28"/>
        </w:rPr>
        <w:t xml:space="preserve"> – </w:t>
      </w:r>
      <w:proofErr w:type="spellStart"/>
      <w:r w:rsidR="009E358D" w:rsidRPr="009E358D">
        <w:rPr>
          <w:rFonts w:ascii="Times New Roman" w:hAnsi="Times New Roman" w:cs="Times New Roman"/>
          <w:sz w:val="28"/>
          <w:szCs w:val="28"/>
        </w:rPr>
        <w:t>Малаховского</w:t>
      </w:r>
      <w:proofErr w:type="spellEnd"/>
      <w:r w:rsidR="009E358D" w:rsidRPr="009E358D">
        <w:rPr>
          <w:rFonts w:ascii="Times New Roman" w:hAnsi="Times New Roman" w:cs="Times New Roman"/>
          <w:sz w:val="28"/>
          <w:szCs w:val="28"/>
        </w:rPr>
        <w:t xml:space="preserve"> в городском округе город Воронеж»</w:t>
      </w:r>
      <w:r w:rsidR="00572FF0">
        <w:rPr>
          <w:rFonts w:ascii="Times New Roman" w:hAnsi="Times New Roman" w:cs="Times New Roman"/>
          <w:sz w:val="28"/>
          <w:szCs w:val="28"/>
        </w:rPr>
        <w:t>;</w:t>
      </w:r>
    </w:p>
    <w:p w:rsidR="0039306A" w:rsidRDefault="0039306A" w:rsidP="000A38A7">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 постановления </w:t>
      </w:r>
      <w:r w:rsidR="0017545D" w:rsidRPr="0017545D">
        <w:rPr>
          <w:rFonts w:ascii="Times New Roman" w:hAnsi="Times New Roman" w:cs="Times New Roman"/>
          <w:sz w:val="28"/>
          <w:szCs w:val="28"/>
        </w:rPr>
        <w:t>администрации городского округа город Воронеж от</w:t>
      </w:r>
      <w:r w:rsidR="00873105" w:rsidRPr="00873105">
        <w:rPr>
          <w:rFonts w:ascii="Times New Roman" w:hAnsi="Times New Roman" w:cs="Times New Roman"/>
          <w:sz w:val="28"/>
          <w:szCs w:val="28"/>
        </w:rPr>
        <w:t xml:space="preserve"> 23.11.2022</w:t>
      </w:r>
      <w:r w:rsidR="0017545D" w:rsidRPr="0017545D">
        <w:rPr>
          <w:rFonts w:ascii="Times New Roman" w:hAnsi="Times New Roman" w:cs="Times New Roman"/>
          <w:sz w:val="28"/>
          <w:szCs w:val="28"/>
        </w:rPr>
        <w:t xml:space="preserve"> № </w:t>
      </w:r>
      <w:r w:rsidR="00873105" w:rsidRPr="00873105">
        <w:rPr>
          <w:rFonts w:ascii="Times New Roman" w:hAnsi="Times New Roman" w:cs="Times New Roman"/>
          <w:sz w:val="28"/>
          <w:szCs w:val="28"/>
        </w:rPr>
        <w:t>1207</w:t>
      </w:r>
      <w:r w:rsidR="0017545D">
        <w:rPr>
          <w:rFonts w:ascii="Times New Roman" w:hAnsi="Times New Roman" w:cs="Times New Roman"/>
          <w:sz w:val="28"/>
          <w:szCs w:val="28"/>
        </w:rPr>
        <w:t xml:space="preserve"> </w:t>
      </w:r>
      <w:r w:rsidRPr="0039306A">
        <w:rPr>
          <w:rFonts w:ascii="Times New Roman" w:hAnsi="Times New Roman" w:cs="Times New Roman"/>
          <w:sz w:val="28"/>
          <w:szCs w:val="28"/>
        </w:rPr>
        <w:t>«О проведен</w:t>
      </w:r>
      <w:proofErr w:type="gramStart"/>
      <w:r w:rsidRPr="0039306A">
        <w:rPr>
          <w:rFonts w:ascii="Times New Roman" w:hAnsi="Times New Roman" w:cs="Times New Roman"/>
          <w:sz w:val="28"/>
          <w:szCs w:val="28"/>
        </w:rPr>
        <w:t xml:space="preserve">ии </w:t>
      </w:r>
      <w:r w:rsidR="009E358D">
        <w:rPr>
          <w:rFonts w:ascii="Times New Roman" w:hAnsi="Times New Roman" w:cs="Times New Roman"/>
          <w:sz w:val="28"/>
          <w:szCs w:val="28"/>
        </w:rPr>
        <w:t>ау</w:t>
      </w:r>
      <w:proofErr w:type="gramEnd"/>
      <w:r w:rsidR="009E358D">
        <w:rPr>
          <w:rFonts w:ascii="Times New Roman" w:hAnsi="Times New Roman" w:cs="Times New Roman"/>
          <w:sz w:val="28"/>
          <w:szCs w:val="28"/>
        </w:rPr>
        <w:t>кциона</w:t>
      </w:r>
      <w:r w:rsidRPr="0039306A">
        <w:rPr>
          <w:rFonts w:ascii="Times New Roman" w:hAnsi="Times New Roman" w:cs="Times New Roman"/>
          <w:sz w:val="28"/>
          <w:szCs w:val="28"/>
        </w:rPr>
        <w:t xml:space="preserve"> на право заключения договора о </w:t>
      </w:r>
      <w:r w:rsidR="0017545D" w:rsidRPr="0017545D">
        <w:rPr>
          <w:rFonts w:ascii="Times New Roman" w:hAnsi="Times New Roman" w:cs="Times New Roman"/>
          <w:sz w:val="28"/>
          <w:szCs w:val="28"/>
        </w:rPr>
        <w:t>комплексном развитии территории жилой застройки жилого</w:t>
      </w:r>
      <w:r w:rsidR="0017545D">
        <w:rPr>
          <w:rFonts w:ascii="Times New Roman" w:hAnsi="Times New Roman" w:cs="Times New Roman"/>
          <w:sz w:val="28"/>
          <w:szCs w:val="28"/>
        </w:rPr>
        <w:t xml:space="preserve"> </w:t>
      </w:r>
      <w:r w:rsidR="0017545D" w:rsidRPr="0017545D">
        <w:rPr>
          <w:rFonts w:ascii="Times New Roman" w:hAnsi="Times New Roman" w:cs="Times New Roman"/>
          <w:sz w:val="28"/>
          <w:szCs w:val="28"/>
        </w:rPr>
        <w:t xml:space="preserve">квартала, ограниченного улицами 9 Января – Семилукская – </w:t>
      </w:r>
      <w:proofErr w:type="spellStart"/>
      <w:r w:rsidR="0017545D" w:rsidRPr="0017545D">
        <w:rPr>
          <w:rFonts w:ascii="Times New Roman" w:hAnsi="Times New Roman" w:cs="Times New Roman"/>
          <w:sz w:val="28"/>
          <w:szCs w:val="28"/>
        </w:rPr>
        <w:t>Краснодонская</w:t>
      </w:r>
      <w:proofErr w:type="spellEnd"/>
      <w:r w:rsidR="0017545D" w:rsidRPr="0017545D">
        <w:rPr>
          <w:rFonts w:ascii="Times New Roman" w:hAnsi="Times New Roman" w:cs="Times New Roman"/>
          <w:sz w:val="28"/>
          <w:szCs w:val="28"/>
        </w:rPr>
        <w:t xml:space="preserve"> – </w:t>
      </w:r>
      <w:proofErr w:type="spellStart"/>
      <w:r w:rsidR="0017545D" w:rsidRPr="0017545D">
        <w:rPr>
          <w:rFonts w:ascii="Times New Roman" w:hAnsi="Times New Roman" w:cs="Times New Roman"/>
          <w:sz w:val="28"/>
          <w:szCs w:val="28"/>
        </w:rPr>
        <w:t>Малаховского</w:t>
      </w:r>
      <w:proofErr w:type="spellEnd"/>
      <w:r w:rsidR="0017545D" w:rsidRPr="0017545D">
        <w:rPr>
          <w:rFonts w:ascii="Times New Roman" w:hAnsi="Times New Roman" w:cs="Times New Roman"/>
          <w:sz w:val="28"/>
          <w:szCs w:val="28"/>
        </w:rPr>
        <w:t>, в городском округе город Воронеж»</w:t>
      </w:r>
      <w:r w:rsidRPr="0039306A">
        <w:rPr>
          <w:rFonts w:ascii="Times New Roman" w:hAnsi="Times New Roman" w:cs="Times New Roman"/>
          <w:sz w:val="28"/>
          <w:szCs w:val="28"/>
        </w:rPr>
        <w:t>.</w:t>
      </w:r>
    </w:p>
    <w:p w:rsidR="000A38A7" w:rsidRDefault="000A38A7" w:rsidP="00462C6F">
      <w:pPr>
        <w:spacing w:after="0" w:line="360" w:lineRule="auto"/>
        <w:jc w:val="center"/>
        <w:rPr>
          <w:rFonts w:ascii="Times New Roman" w:hAnsi="Times New Roman" w:cs="Times New Roman"/>
          <w:sz w:val="28"/>
          <w:szCs w:val="28"/>
        </w:rPr>
      </w:pPr>
    </w:p>
    <w:p w:rsidR="0039306A" w:rsidRPr="0039306A" w:rsidRDefault="0039306A" w:rsidP="00462C6F">
      <w:pPr>
        <w:spacing w:after="0" w:line="360" w:lineRule="auto"/>
        <w:jc w:val="center"/>
        <w:rPr>
          <w:rFonts w:ascii="Times New Roman" w:hAnsi="Times New Roman" w:cs="Times New Roman"/>
          <w:sz w:val="28"/>
          <w:szCs w:val="28"/>
        </w:rPr>
      </w:pPr>
      <w:r w:rsidRPr="0039306A">
        <w:rPr>
          <w:rFonts w:ascii="Times New Roman" w:hAnsi="Times New Roman" w:cs="Times New Roman"/>
          <w:sz w:val="28"/>
          <w:szCs w:val="28"/>
        </w:rPr>
        <w:t>2. Сведения об Аукционе</w:t>
      </w:r>
    </w:p>
    <w:p w:rsidR="00C037F8"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2.1. Организатор Аукциона: </w:t>
      </w:r>
      <w:r>
        <w:rPr>
          <w:rFonts w:ascii="Times New Roman" w:hAnsi="Times New Roman" w:cs="Times New Roman"/>
          <w:sz w:val="28"/>
          <w:szCs w:val="28"/>
        </w:rPr>
        <w:t>администрация городского округа город Воронеж.</w:t>
      </w:r>
      <w:r w:rsidR="00F466A1">
        <w:rPr>
          <w:rFonts w:ascii="Times New Roman" w:hAnsi="Times New Roman" w:cs="Times New Roman"/>
          <w:sz w:val="28"/>
          <w:szCs w:val="28"/>
        </w:rPr>
        <w:t xml:space="preserve"> </w:t>
      </w:r>
    </w:p>
    <w:p w:rsidR="00C037F8" w:rsidRDefault="00C037F8" w:rsidP="000A38A7">
      <w:pPr>
        <w:spacing w:after="0" w:line="360" w:lineRule="auto"/>
        <w:ind w:firstLine="708"/>
        <w:jc w:val="both"/>
        <w:rPr>
          <w:rFonts w:ascii="Times New Roman" w:hAnsi="Times New Roman" w:cs="Times New Roman"/>
          <w:sz w:val="28"/>
          <w:szCs w:val="28"/>
        </w:rPr>
      </w:pPr>
      <w:proofErr w:type="gramStart"/>
      <w:r w:rsidRPr="00C037F8">
        <w:rPr>
          <w:rFonts w:ascii="Times New Roman" w:hAnsi="Times New Roman" w:cs="Times New Roman"/>
          <w:sz w:val="28"/>
          <w:szCs w:val="28"/>
        </w:rPr>
        <w:lastRenderedPageBreak/>
        <w:t>Проведение аукциона обеспечивает управление строительной политики администрации городского округа город Воронеж в соответствии с распоряжением администрации городского округа город Воронеж от 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 городском округе город Воронеж», постоянно действующая комиссия по проведению торгов на право заключения договора о комплексном развитии территории городского округа</w:t>
      </w:r>
      <w:proofErr w:type="gramEnd"/>
      <w:r w:rsidRPr="00C037F8">
        <w:rPr>
          <w:rFonts w:ascii="Times New Roman" w:hAnsi="Times New Roman" w:cs="Times New Roman"/>
          <w:sz w:val="28"/>
          <w:szCs w:val="28"/>
        </w:rPr>
        <w:t xml:space="preserve"> город Воронеж (далее </w:t>
      </w:r>
      <w:r>
        <w:rPr>
          <w:rFonts w:ascii="Times New Roman" w:hAnsi="Times New Roman" w:cs="Times New Roman"/>
          <w:sz w:val="28"/>
          <w:szCs w:val="28"/>
        </w:rPr>
        <w:t>–</w:t>
      </w:r>
      <w:r w:rsidRPr="00C037F8">
        <w:rPr>
          <w:rFonts w:ascii="Times New Roman" w:hAnsi="Times New Roman" w:cs="Times New Roman"/>
          <w:sz w:val="28"/>
          <w:szCs w:val="28"/>
        </w:rPr>
        <w:t xml:space="preserve"> </w:t>
      </w:r>
      <w:r>
        <w:rPr>
          <w:rFonts w:ascii="Times New Roman" w:hAnsi="Times New Roman" w:cs="Times New Roman"/>
          <w:sz w:val="28"/>
          <w:szCs w:val="28"/>
        </w:rPr>
        <w:t xml:space="preserve">аукционная </w:t>
      </w:r>
      <w:r w:rsidRPr="00C037F8">
        <w:rPr>
          <w:rFonts w:ascii="Times New Roman" w:hAnsi="Times New Roman" w:cs="Times New Roman"/>
          <w:sz w:val="28"/>
          <w:szCs w:val="28"/>
        </w:rPr>
        <w:t>комиссия) в соответствии с постановлением администрации городского округа город Воронеж от 13.09.2022 № 927 «О создании постоянно действующей комиссии по проведению торгов на право заключения договора о комплексном развитии территории».</w:t>
      </w:r>
    </w:p>
    <w:p w:rsidR="0039306A" w:rsidRPr="0039306A" w:rsidRDefault="0039306A" w:rsidP="00462C6F">
      <w:pPr>
        <w:spacing w:after="0" w:line="360" w:lineRule="auto"/>
        <w:jc w:val="both"/>
        <w:rPr>
          <w:rFonts w:ascii="Times New Roman" w:hAnsi="Times New Roman" w:cs="Times New Roman"/>
          <w:sz w:val="28"/>
          <w:szCs w:val="28"/>
        </w:rPr>
      </w:pPr>
      <w:r w:rsidRPr="0039306A">
        <w:rPr>
          <w:rFonts w:ascii="Times New Roman" w:hAnsi="Times New Roman" w:cs="Times New Roman"/>
          <w:sz w:val="28"/>
          <w:szCs w:val="28"/>
        </w:rPr>
        <w:t xml:space="preserve">Место нахождения: </w:t>
      </w:r>
      <w:r>
        <w:rPr>
          <w:rFonts w:ascii="Times New Roman" w:hAnsi="Times New Roman" w:cs="Times New Roman"/>
          <w:sz w:val="28"/>
          <w:szCs w:val="28"/>
        </w:rPr>
        <w:t>394006</w:t>
      </w:r>
      <w:r w:rsidRPr="0039306A">
        <w:rPr>
          <w:rFonts w:ascii="Times New Roman" w:hAnsi="Times New Roman" w:cs="Times New Roman"/>
          <w:sz w:val="28"/>
          <w:szCs w:val="28"/>
        </w:rPr>
        <w:t xml:space="preserve">, город </w:t>
      </w:r>
      <w:r>
        <w:rPr>
          <w:rFonts w:ascii="Times New Roman" w:hAnsi="Times New Roman" w:cs="Times New Roman"/>
          <w:sz w:val="28"/>
          <w:szCs w:val="28"/>
        </w:rPr>
        <w:t>Воронеж, ул. Кольцовская, 45</w:t>
      </w:r>
      <w:r w:rsidRPr="0039306A">
        <w:rPr>
          <w:rFonts w:ascii="Times New Roman" w:hAnsi="Times New Roman" w:cs="Times New Roman"/>
          <w:sz w:val="28"/>
          <w:szCs w:val="28"/>
        </w:rPr>
        <w:t>.</w:t>
      </w:r>
    </w:p>
    <w:p w:rsidR="0039306A" w:rsidRPr="0039306A" w:rsidRDefault="0039306A" w:rsidP="00462C6F">
      <w:pPr>
        <w:spacing w:after="0" w:line="360" w:lineRule="auto"/>
        <w:jc w:val="both"/>
        <w:rPr>
          <w:rFonts w:ascii="Times New Roman" w:hAnsi="Times New Roman" w:cs="Times New Roman"/>
          <w:sz w:val="28"/>
          <w:szCs w:val="28"/>
        </w:rPr>
      </w:pPr>
      <w:r w:rsidRPr="0039306A">
        <w:rPr>
          <w:rFonts w:ascii="Times New Roman" w:hAnsi="Times New Roman" w:cs="Times New Roman"/>
          <w:sz w:val="28"/>
          <w:szCs w:val="28"/>
        </w:rPr>
        <w:t>Почтовый адрес: 394006, город Воронеж, ул. Кольцовская, 45.</w:t>
      </w:r>
    </w:p>
    <w:p w:rsidR="003A0BD8" w:rsidRDefault="0039306A" w:rsidP="00462C6F">
      <w:pPr>
        <w:spacing w:after="0" w:line="360" w:lineRule="auto"/>
        <w:jc w:val="both"/>
        <w:rPr>
          <w:rFonts w:ascii="Times New Roman" w:hAnsi="Times New Roman" w:cs="Times New Roman"/>
          <w:sz w:val="28"/>
          <w:szCs w:val="28"/>
        </w:rPr>
      </w:pPr>
      <w:r w:rsidRPr="0039306A">
        <w:rPr>
          <w:rFonts w:ascii="Times New Roman" w:hAnsi="Times New Roman" w:cs="Times New Roman"/>
          <w:sz w:val="28"/>
          <w:szCs w:val="28"/>
        </w:rPr>
        <w:t xml:space="preserve">Адрес электронной почты: </w:t>
      </w:r>
      <w:hyperlink r:id="rId7" w:history="1">
        <w:r w:rsidR="003A0BD8" w:rsidRPr="004D0FF7">
          <w:rPr>
            <w:rStyle w:val="a3"/>
            <w:rFonts w:ascii="Times New Roman" w:hAnsi="Times New Roman" w:cs="Times New Roman"/>
            <w:sz w:val="28"/>
            <w:szCs w:val="28"/>
          </w:rPr>
          <w:t>eyuryazantsev@cityhall.voronezh-city.ru</w:t>
        </w:r>
      </w:hyperlink>
    </w:p>
    <w:p w:rsidR="0039306A" w:rsidRDefault="0039306A" w:rsidP="00462C6F">
      <w:pPr>
        <w:spacing w:after="0" w:line="360" w:lineRule="auto"/>
        <w:jc w:val="both"/>
        <w:rPr>
          <w:rFonts w:ascii="Times New Roman" w:hAnsi="Times New Roman" w:cs="Times New Roman"/>
          <w:sz w:val="28"/>
          <w:szCs w:val="28"/>
        </w:rPr>
      </w:pPr>
      <w:r w:rsidRPr="0039306A">
        <w:rPr>
          <w:rFonts w:ascii="Times New Roman" w:hAnsi="Times New Roman" w:cs="Times New Roman"/>
          <w:sz w:val="28"/>
          <w:szCs w:val="28"/>
        </w:rPr>
        <w:t>Номер контактного телефона: (473) 228-37-44, 228-37-23.</w:t>
      </w:r>
    </w:p>
    <w:p w:rsidR="0039306A"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2.2. Предмет Аукциона: право на заключение договора </w:t>
      </w:r>
      <w:r w:rsidR="00A16145" w:rsidRPr="00A16145">
        <w:rPr>
          <w:rFonts w:ascii="Times New Roman" w:hAnsi="Times New Roman" w:cs="Times New Roman"/>
          <w:sz w:val="28"/>
          <w:szCs w:val="28"/>
        </w:rPr>
        <w:t xml:space="preserve">о комплексном развитии территории жилой застройки жилого квартала, ограниченного улицами 9 Января – Семилукская – </w:t>
      </w:r>
      <w:proofErr w:type="spellStart"/>
      <w:r w:rsidR="00A16145" w:rsidRPr="00A16145">
        <w:rPr>
          <w:rFonts w:ascii="Times New Roman" w:hAnsi="Times New Roman" w:cs="Times New Roman"/>
          <w:sz w:val="28"/>
          <w:szCs w:val="28"/>
        </w:rPr>
        <w:t>Краснодонская</w:t>
      </w:r>
      <w:proofErr w:type="spellEnd"/>
      <w:r w:rsidR="00A16145" w:rsidRPr="00A16145">
        <w:rPr>
          <w:rFonts w:ascii="Times New Roman" w:hAnsi="Times New Roman" w:cs="Times New Roman"/>
          <w:sz w:val="28"/>
          <w:szCs w:val="28"/>
        </w:rPr>
        <w:t xml:space="preserve"> – </w:t>
      </w:r>
      <w:proofErr w:type="spellStart"/>
      <w:r w:rsidR="00A16145" w:rsidRPr="00A16145">
        <w:rPr>
          <w:rFonts w:ascii="Times New Roman" w:hAnsi="Times New Roman" w:cs="Times New Roman"/>
          <w:sz w:val="28"/>
          <w:szCs w:val="28"/>
        </w:rPr>
        <w:t>Малаховского</w:t>
      </w:r>
      <w:proofErr w:type="spellEnd"/>
      <w:r w:rsidR="00A16145" w:rsidRPr="00A16145">
        <w:rPr>
          <w:rFonts w:ascii="Times New Roman" w:hAnsi="Times New Roman" w:cs="Times New Roman"/>
          <w:sz w:val="28"/>
          <w:szCs w:val="28"/>
        </w:rPr>
        <w:t>, ориентировочной площадью 6,28 га,</w:t>
      </w:r>
      <w:r w:rsidRPr="0039306A">
        <w:rPr>
          <w:rFonts w:ascii="Times New Roman" w:hAnsi="Times New Roman" w:cs="Times New Roman"/>
          <w:sz w:val="28"/>
          <w:szCs w:val="28"/>
        </w:rPr>
        <w:t xml:space="preserve"> отраженной в графическом описании местоположения границ территории согласно приложению 1 к настоящему извещению (далее - Территория).</w:t>
      </w:r>
    </w:p>
    <w:p w:rsidR="0039306A" w:rsidRPr="0039306A"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2.3. Начальная цена предмета Аукциона: </w:t>
      </w:r>
      <w:r w:rsidR="00787F6C">
        <w:rPr>
          <w:rFonts w:ascii="Times New Roman" w:hAnsi="Times New Roman" w:cs="Times New Roman"/>
          <w:sz w:val="28"/>
          <w:szCs w:val="28"/>
        </w:rPr>
        <w:t>70 144 790 (С</w:t>
      </w:r>
      <w:r w:rsidR="00F519BA" w:rsidRPr="00F519BA">
        <w:rPr>
          <w:rFonts w:ascii="Times New Roman" w:hAnsi="Times New Roman" w:cs="Times New Roman"/>
          <w:sz w:val="28"/>
          <w:szCs w:val="28"/>
        </w:rPr>
        <w:t xml:space="preserve">емьдесят миллионов сто сорок четыре тысячи семьсот девяносто) рублей с учетом НДС. Начальная цена права на заключение договора установлена на основании отчета независимого оценщика ООО «Афина Паллада» </w:t>
      </w:r>
      <w:proofErr w:type="gramStart"/>
      <w:r w:rsidR="00F519BA" w:rsidRPr="00F519BA">
        <w:rPr>
          <w:rFonts w:ascii="Times New Roman" w:hAnsi="Times New Roman" w:cs="Times New Roman"/>
          <w:sz w:val="28"/>
          <w:szCs w:val="28"/>
        </w:rPr>
        <w:t>от</w:t>
      </w:r>
      <w:proofErr w:type="gramEnd"/>
      <w:r w:rsidR="00F519BA" w:rsidRPr="00F519BA">
        <w:rPr>
          <w:rFonts w:ascii="Times New Roman" w:hAnsi="Times New Roman" w:cs="Times New Roman"/>
          <w:sz w:val="28"/>
          <w:szCs w:val="28"/>
        </w:rPr>
        <w:t xml:space="preserve"> 31.10.2022 № 8952/1-22</w:t>
      </w:r>
      <w:r w:rsidR="00F519BA">
        <w:rPr>
          <w:rFonts w:ascii="Times New Roman" w:hAnsi="Times New Roman" w:cs="Times New Roman"/>
          <w:sz w:val="28"/>
          <w:szCs w:val="28"/>
        </w:rPr>
        <w:t xml:space="preserve">. </w:t>
      </w:r>
      <w:r w:rsidRPr="0039306A">
        <w:rPr>
          <w:rFonts w:ascii="Times New Roman" w:hAnsi="Times New Roman" w:cs="Times New Roman"/>
          <w:sz w:val="28"/>
          <w:szCs w:val="28"/>
        </w:rPr>
        <w:t>Начальная цена права на заключение договора установлена на основании отчета независимого оценщика.</w:t>
      </w:r>
    </w:p>
    <w:p w:rsidR="0039306A" w:rsidRPr="0039306A"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lastRenderedPageBreak/>
        <w:t xml:space="preserve">2.4. «Шаг Аукциона» </w:t>
      </w:r>
      <w:r w:rsidR="00245383" w:rsidRPr="00245383">
        <w:rPr>
          <w:rFonts w:ascii="Times New Roman" w:hAnsi="Times New Roman" w:cs="Times New Roman"/>
          <w:sz w:val="28"/>
          <w:szCs w:val="28"/>
        </w:rPr>
        <w:t>–</w:t>
      </w:r>
      <w:r w:rsidR="00245383">
        <w:rPr>
          <w:rFonts w:ascii="Times New Roman" w:hAnsi="Times New Roman" w:cs="Times New Roman"/>
          <w:sz w:val="28"/>
          <w:szCs w:val="28"/>
        </w:rPr>
        <w:t xml:space="preserve"> 3 507 239 (Т</w:t>
      </w:r>
      <w:r w:rsidR="00245383" w:rsidRPr="00245383">
        <w:rPr>
          <w:rFonts w:ascii="Times New Roman" w:hAnsi="Times New Roman" w:cs="Times New Roman"/>
          <w:sz w:val="28"/>
          <w:szCs w:val="28"/>
        </w:rPr>
        <w:t>ри миллиона пятьсот семь тысяч двести тридцать девять</w:t>
      </w:r>
      <w:r w:rsidR="00245383">
        <w:rPr>
          <w:rFonts w:ascii="Times New Roman" w:hAnsi="Times New Roman" w:cs="Times New Roman"/>
          <w:sz w:val="28"/>
          <w:szCs w:val="28"/>
        </w:rPr>
        <w:t>)</w:t>
      </w:r>
      <w:r w:rsidR="00245383" w:rsidRPr="00245383">
        <w:rPr>
          <w:rFonts w:ascii="Times New Roman" w:hAnsi="Times New Roman" w:cs="Times New Roman"/>
          <w:sz w:val="28"/>
          <w:szCs w:val="28"/>
        </w:rPr>
        <w:t xml:space="preserve"> рублей 50 копеек</w:t>
      </w:r>
      <w:r w:rsidR="00245383">
        <w:rPr>
          <w:rFonts w:ascii="Times New Roman" w:hAnsi="Times New Roman" w:cs="Times New Roman"/>
          <w:sz w:val="28"/>
          <w:szCs w:val="28"/>
        </w:rPr>
        <w:t>,</w:t>
      </w:r>
      <w:r w:rsidRPr="0039306A">
        <w:rPr>
          <w:rFonts w:ascii="Times New Roman" w:hAnsi="Times New Roman" w:cs="Times New Roman"/>
          <w:sz w:val="28"/>
          <w:szCs w:val="28"/>
        </w:rPr>
        <w:t xml:space="preserve"> что составляет 5 процентов от начальной цены предмета Аукциона.</w:t>
      </w:r>
    </w:p>
    <w:p w:rsidR="00F519BA" w:rsidRDefault="0039306A" w:rsidP="00A63A70">
      <w:pPr>
        <w:spacing w:after="0" w:line="360" w:lineRule="auto"/>
        <w:ind w:firstLine="708"/>
        <w:jc w:val="both"/>
        <w:rPr>
          <w:rFonts w:ascii="Times New Roman" w:hAnsi="Times New Roman" w:cs="Times New Roman"/>
          <w:sz w:val="28"/>
          <w:szCs w:val="28"/>
        </w:rPr>
      </w:pPr>
      <w:r w:rsidRPr="0039306A">
        <w:rPr>
          <w:rFonts w:ascii="Times New Roman" w:hAnsi="Times New Roman" w:cs="Times New Roman"/>
          <w:sz w:val="28"/>
          <w:szCs w:val="28"/>
        </w:rPr>
        <w:t xml:space="preserve">2.5. Размер задатка на участие в Аукционе: </w:t>
      </w:r>
      <w:r w:rsidR="00F519BA" w:rsidRPr="00F519BA">
        <w:rPr>
          <w:rFonts w:ascii="Times New Roman" w:hAnsi="Times New Roman" w:cs="Times New Roman"/>
          <w:sz w:val="28"/>
          <w:szCs w:val="28"/>
        </w:rPr>
        <w:t xml:space="preserve">70 144 790 (семьдесят миллионов сто сорок четыре тысячи семьсот девяносто) рублей с учетом НДС. </w:t>
      </w:r>
    </w:p>
    <w:p w:rsidR="00572FF0" w:rsidRDefault="0039306A" w:rsidP="00F519BA">
      <w:pPr>
        <w:spacing w:after="0" w:line="360" w:lineRule="auto"/>
        <w:jc w:val="both"/>
        <w:rPr>
          <w:rFonts w:ascii="Times New Roman" w:hAnsi="Times New Roman" w:cs="Times New Roman"/>
          <w:sz w:val="28"/>
          <w:szCs w:val="28"/>
        </w:rPr>
      </w:pPr>
      <w:r w:rsidRPr="0039306A">
        <w:rPr>
          <w:rFonts w:ascii="Times New Roman" w:hAnsi="Times New Roman" w:cs="Times New Roman"/>
          <w:sz w:val="28"/>
          <w:szCs w:val="28"/>
        </w:rPr>
        <w:t xml:space="preserve">Задаток вносится в срок: с </w:t>
      </w:r>
      <w:r w:rsidR="00787F6C">
        <w:rPr>
          <w:rFonts w:ascii="Times New Roman" w:hAnsi="Times New Roman" w:cs="Times New Roman"/>
          <w:sz w:val="28"/>
          <w:szCs w:val="28"/>
        </w:rPr>
        <w:t>25</w:t>
      </w:r>
      <w:r w:rsidR="00572FF0">
        <w:rPr>
          <w:rFonts w:ascii="Times New Roman" w:hAnsi="Times New Roman" w:cs="Times New Roman"/>
          <w:sz w:val="28"/>
          <w:szCs w:val="28"/>
        </w:rPr>
        <w:t>.</w:t>
      </w:r>
      <w:r w:rsidR="00787F6C">
        <w:rPr>
          <w:rFonts w:ascii="Times New Roman" w:hAnsi="Times New Roman" w:cs="Times New Roman"/>
          <w:sz w:val="28"/>
          <w:szCs w:val="28"/>
        </w:rPr>
        <w:t>11</w:t>
      </w:r>
      <w:r w:rsidR="00572FF0" w:rsidRPr="0039306A">
        <w:rPr>
          <w:rFonts w:ascii="Times New Roman" w:hAnsi="Times New Roman" w:cs="Times New Roman"/>
          <w:sz w:val="28"/>
          <w:szCs w:val="28"/>
        </w:rPr>
        <w:t xml:space="preserve">.2022 по </w:t>
      </w:r>
      <w:r w:rsidR="00787F6C">
        <w:rPr>
          <w:rFonts w:ascii="Times New Roman" w:hAnsi="Times New Roman" w:cs="Times New Roman"/>
          <w:sz w:val="28"/>
          <w:szCs w:val="28"/>
        </w:rPr>
        <w:t>21</w:t>
      </w:r>
      <w:r w:rsidR="00572FF0">
        <w:rPr>
          <w:rFonts w:ascii="Times New Roman" w:hAnsi="Times New Roman" w:cs="Times New Roman"/>
          <w:sz w:val="28"/>
          <w:szCs w:val="28"/>
        </w:rPr>
        <w:t>.</w:t>
      </w:r>
      <w:r w:rsidR="00787F6C">
        <w:rPr>
          <w:rFonts w:ascii="Times New Roman" w:hAnsi="Times New Roman" w:cs="Times New Roman"/>
          <w:sz w:val="28"/>
          <w:szCs w:val="28"/>
        </w:rPr>
        <w:t>12</w:t>
      </w:r>
      <w:r w:rsidR="00572FF0" w:rsidRPr="0039306A">
        <w:rPr>
          <w:rFonts w:ascii="Times New Roman" w:hAnsi="Times New Roman" w:cs="Times New Roman"/>
          <w:sz w:val="28"/>
          <w:szCs w:val="28"/>
        </w:rPr>
        <w:t>.2022 до 16:30 по местному времени на расчетный счет организатора Аукциона:</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УФБП АГО г. Воронеж (управление строительной политики администрации городского округа город  Воронеж)</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Отделение Воронеж Банка России//УФК по Воронежской области г. Воронеж</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БИК ТОФК 012007084</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КС 03232643207010003100</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ЕКС 40102810945370000023</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ИНН 3664122837</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КПП 366401001</w:t>
      </w:r>
    </w:p>
    <w:p w:rsidR="000D45CA" w:rsidRPr="000D45CA" w:rsidRDefault="000D45CA" w:rsidP="000D45CA">
      <w:pPr>
        <w:spacing w:after="0" w:line="360" w:lineRule="auto"/>
        <w:jc w:val="both"/>
        <w:rPr>
          <w:rFonts w:ascii="Times New Roman" w:hAnsi="Times New Roman" w:cs="Times New Roman"/>
          <w:sz w:val="28"/>
          <w:szCs w:val="28"/>
        </w:rPr>
      </w:pPr>
      <w:proofErr w:type="gramStart"/>
      <w:r w:rsidRPr="000D45CA">
        <w:rPr>
          <w:rFonts w:ascii="Times New Roman" w:hAnsi="Times New Roman" w:cs="Times New Roman"/>
          <w:sz w:val="28"/>
          <w:szCs w:val="28"/>
        </w:rPr>
        <w:t>л</w:t>
      </w:r>
      <w:proofErr w:type="gramEnd"/>
      <w:r w:rsidRPr="000D45CA">
        <w:rPr>
          <w:rFonts w:ascii="Times New Roman" w:hAnsi="Times New Roman" w:cs="Times New Roman"/>
          <w:sz w:val="28"/>
          <w:szCs w:val="28"/>
        </w:rPr>
        <w:t>/с 05977371080</w:t>
      </w:r>
    </w:p>
    <w:p w:rsidR="000D45CA" w:rsidRP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ОКТМО 20701000</w:t>
      </w:r>
    </w:p>
    <w:p w:rsid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КБК 97700000000000000000</w:t>
      </w:r>
    </w:p>
    <w:p w:rsidR="000D45CA" w:rsidRDefault="000D45CA" w:rsidP="000D45CA">
      <w:pPr>
        <w:spacing w:after="0" w:line="360" w:lineRule="auto"/>
        <w:jc w:val="both"/>
        <w:rPr>
          <w:rFonts w:ascii="Times New Roman" w:hAnsi="Times New Roman" w:cs="Times New Roman"/>
          <w:sz w:val="28"/>
          <w:szCs w:val="28"/>
        </w:rPr>
      </w:pPr>
      <w:r w:rsidRPr="000D45CA">
        <w:rPr>
          <w:rFonts w:ascii="Times New Roman" w:hAnsi="Times New Roman" w:cs="Times New Roman"/>
          <w:sz w:val="28"/>
          <w:szCs w:val="28"/>
        </w:rPr>
        <w:t>В поле «</w:t>
      </w:r>
      <w:r w:rsidR="00F466A1">
        <w:rPr>
          <w:rFonts w:ascii="Times New Roman" w:hAnsi="Times New Roman" w:cs="Times New Roman"/>
          <w:sz w:val="28"/>
          <w:szCs w:val="28"/>
        </w:rPr>
        <w:t>Назначение</w:t>
      </w:r>
      <w:r w:rsidRPr="000D45CA">
        <w:rPr>
          <w:rFonts w:ascii="Times New Roman" w:hAnsi="Times New Roman" w:cs="Times New Roman"/>
          <w:sz w:val="28"/>
          <w:szCs w:val="28"/>
        </w:rPr>
        <w:t xml:space="preserve"> платежа» указывается: </w:t>
      </w:r>
      <w:r w:rsidRPr="0039306A">
        <w:rPr>
          <w:rFonts w:ascii="Times New Roman" w:hAnsi="Times New Roman" w:cs="Times New Roman"/>
          <w:sz w:val="28"/>
          <w:szCs w:val="28"/>
        </w:rPr>
        <w:t xml:space="preserve">внесение задатка на участие в Аукционе № 2-КРТ-2022 </w:t>
      </w:r>
      <w:r w:rsidRPr="00842C0C">
        <w:rPr>
          <w:rFonts w:ascii="Times New Roman" w:hAnsi="Times New Roman" w:cs="Times New Roman"/>
          <w:sz w:val="28"/>
          <w:szCs w:val="28"/>
        </w:rPr>
        <w:t xml:space="preserve">от </w:t>
      </w:r>
      <w:r w:rsidR="00787F6C">
        <w:rPr>
          <w:rFonts w:ascii="Times New Roman" w:hAnsi="Times New Roman" w:cs="Times New Roman"/>
          <w:sz w:val="28"/>
          <w:szCs w:val="28"/>
        </w:rPr>
        <w:t>27</w:t>
      </w:r>
      <w:r w:rsidRPr="00842C0C">
        <w:rPr>
          <w:rFonts w:ascii="Times New Roman" w:hAnsi="Times New Roman" w:cs="Times New Roman"/>
          <w:sz w:val="28"/>
          <w:szCs w:val="28"/>
        </w:rPr>
        <w:t>.</w:t>
      </w:r>
      <w:r w:rsidR="00787F6C">
        <w:rPr>
          <w:rFonts w:ascii="Times New Roman" w:hAnsi="Times New Roman" w:cs="Times New Roman"/>
          <w:sz w:val="28"/>
          <w:szCs w:val="28"/>
        </w:rPr>
        <w:t>12</w:t>
      </w:r>
      <w:r w:rsidRPr="00842C0C">
        <w:rPr>
          <w:rFonts w:ascii="Times New Roman" w:hAnsi="Times New Roman" w:cs="Times New Roman"/>
          <w:sz w:val="28"/>
          <w:szCs w:val="28"/>
        </w:rPr>
        <w:t>.2022 по комплексному развитию территорий</w:t>
      </w:r>
      <w:r>
        <w:rPr>
          <w:rFonts w:ascii="Times New Roman" w:hAnsi="Times New Roman" w:cs="Times New Roman"/>
          <w:sz w:val="28"/>
          <w:szCs w:val="28"/>
        </w:rPr>
        <w:t>,</w:t>
      </w:r>
      <w:r w:rsidRPr="000D45CA">
        <w:rPr>
          <w:rFonts w:ascii="Times New Roman" w:hAnsi="Times New Roman" w:cs="Times New Roman"/>
          <w:sz w:val="28"/>
          <w:szCs w:val="28"/>
        </w:rPr>
        <w:t xml:space="preserve"> УСП АГО г. Воронеж, </w:t>
      </w:r>
      <w:proofErr w:type="gramStart"/>
      <w:r w:rsidRPr="000D45CA">
        <w:rPr>
          <w:rFonts w:ascii="Times New Roman" w:hAnsi="Times New Roman" w:cs="Times New Roman"/>
          <w:sz w:val="28"/>
          <w:szCs w:val="28"/>
        </w:rPr>
        <w:t>л</w:t>
      </w:r>
      <w:proofErr w:type="gramEnd"/>
      <w:r w:rsidRPr="000D45CA">
        <w:rPr>
          <w:rFonts w:ascii="Times New Roman" w:hAnsi="Times New Roman" w:cs="Times New Roman"/>
          <w:sz w:val="28"/>
          <w:szCs w:val="28"/>
        </w:rPr>
        <w:t>/с 05977371080</w:t>
      </w:r>
      <w:r>
        <w:rPr>
          <w:rFonts w:ascii="Times New Roman" w:hAnsi="Times New Roman" w:cs="Times New Roman"/>
          <w:sz w:val="28"/>
          <w:szCs w:val="28"/>
        </w:rPr>
        <w:t>.</w:t>
      </w:r>
    </w:p>
    <w:p w:rsidR="00572FF0" w:rsidRPr="003E48DC"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2.6. Место и срок </w:t>
      </w:r>
      <w:r w:rsidRPr="003E48DC">
        <w:rPr>
          <w:rFonts w:ascii="Times New Roman" w:hAnsi="Times New Roman" w:cs="Times New Roman"/>
          <w:sz w:val="28"/>
          <w:szCs w:val="28"/>
        </w:rPr>
        <w:t xml:space="preserve">подачи заявок на участие в Аукционе: </w:t>
      </w:r>
      <w:r w:rsidR="00572FF0" w:rsidRPr="003E48DC">
        <w:rPr>
          <w:rFonts w:ascii="Times New Roman" w:hAnsi="Times New Roman" w:cs="Times New Roman"/>
          <w:sz w:val="28"/>
          <w:szCs w:val="28"/>
        </w:rPr>
        <w:t xml:space="preserve">город Воронеж                        по адресу: город Воронеж, ул. Кольцовская, д. 45, </w:t>
      </w:r>
      <w:proofErr w:type="spellStart"/>
      <w:r w:rsidR="00572FF0" w:rsidRPr="003E48DC">
        <w:rPr>
          <w:rFonts w:ascii="Times New Roman" w:hAnsi="Times New Roman" w:cs="Times New Roman"/>
          <w:sz w:val="28"/>
          <w:szCs w:val="28"/>
        </w:rPr>
        <w:t>каб</w:t>
      </w:r>
      <w:proofErr w:type="spellEnd"/>
      <w:r w:rsidR="00572FF0" w:rsidRPr="003E48DC">
        <w:rPr>
          <w:rFonts w:ascii="Times New Roman" w:hAnsi="Times New Roman" w:cs="Times New Roman"/>
          <w:sz w:val="28"/>
          <w:szCs w:val="28"/>
        </w:rPr>
        <w:t>. 318.</w:t>
      </w:r>
    </w:p>
    <w:p w:rsidR="0039306A" w:rsidRPr="003E48DC" w:rsidRDefault="0039306A" w:rsidP="00462C6F">
      <w:pPr>
        <w:spacing w:after="0" w:line="360" w:lineRule="auto"/>
        <w:jc w:val="both"/>
        <w:rPr>
          <w:rFonts w:ascii="Times New Roman" w:hAnsi="Times New Roman" w:cs="Times New Roman"/>
          <w:sz w:val="28"/>
          <w:szCs w:val="28"/>
        </w:rPr>
      </w:pPr>
      <w:r w:rsidRPr="003E48DC">
        <w:rPr>
          <w:rFonts w:ascii="Times New Roman" w:hAnsi="Times New Roman" w:cs="Times New Roman"/>
          <w:sz w:val="28"/>
          <w:szCs w:val="28"/>
        </w:rPr>
        <w:t xml:space="preserve">Дата и время начала подачи заявок: </w:t>
      </w:r>
      <w:r w:rsidR="00CF5A10">
        <w:rPr>
          <w:rFonts w:ascii="Times New Roman" w:hAnsi="Times New Roman" w:cs="Times New Roman"/>
          <w:sz w:val="28"/>
          <w:szCs w:val="28"/>
        </w:rPr>
        <w:t>25</w:t>
      </w:r>
      <w:r w:rsidRPr="003E48DC">
        <w:rPr>
          <w:rFonts w:ascii="Times New Roman" w:hAnsi="Times New Roman" w:cs="Times New Roman"/>
          <w:sz w:val="28"/>
          <w:szCs w:val="28"/>
        </w:rPr>
        <w:t>.</w:t>
      </w:r>
      <w:r w:rsidR="00CF5A10">
        <w:rPr>
          <w:rFonts w:ascii="Times New Roman" w:hAnsi="Times New Roman" w:cs="Times New Roman"/>
          <w:sz w:val="28"/>
          <w:szCs w:val="28"/>
        </w:rPr>
        <w:t>11</w:t>
      </w:r>
      <w:r w:rsidRPr="003E48DC">
        <w:rPr>
          <w:rFonts w:ascii="Times New Roman" w:hAnsi="Times New Roman" w:cs="Times New Roman"/>
          <w:sz w:val="28"/>
          <w:szCs w:val="28"/>
        </w:rPr>
        <w:t xml:space="preserve">.2022 с </w:t>
      </w:r>
      <w:r w:rsidR="00CF5A10">
        <w:rPr>
          <w:rFonts w:ascii="Times New Roman" w:hAnsi="Times New Roman" w:cs="Times New Roman"/>
          <w:sz w:val="28"/>
          <w:szCs w:val="28"/>
        </w:rPr>
        <w:t xml:space="preserve">14:30 </w:t>
      </w:r>
      <w:r w:rsidRPr="003E48DC">
        <w:rPr>
          <w:rFonts w:ascii="Times New Roman" w:hAnsi="Times New Roman" w:cs="Times New Roman"/>
          <w:sz w:val="28"/>
          <w:szCs w:val="28"/>
        </w:rPr>
        <w:t xml:space="preserve">по местному времени, </w:t>
      </w:r>
      <w:r w:rsidR="00787F6C">
        <w:rPr>
          <w:rFonts w:ascii="Times New Roman" w:hAnsi="Times New Roman" w:cs="Times New Roman"/>
          <w:sz w:val="28"/>
          <w:szCs w:val="28"/>
        </w:rPr>
        <w:t xml:space="preserve">с 26.11.2022 </w:t>
      </w:r>
      <w:r w:rsidRPr="003E48DC">
        <w:rPr>
          <w:rFonts w:ascii="Times New Roman" w:hAnsi="Times New Roman" w:cs="Times New Roman"/>
          <w:sz w:val="28"/>
          <w:szCs w:val="28"/>
        </w:rPr>
        <w:t xml:space="preserve">с 9:30 до 12:30, с 14:30 </w:t>
      </w:r>
      <w:proofErr w:type="gramStart"/>
      <w:r w:rsidRPr="003E48DC">
        <w:rPr>
          <w:rFonts w:ascii="Times New Roman" w:hAnsi="Times New Roman" w:cs="Times New Roman"/>
          <w:sz w:val="28"/>
          <w:szCs w:val="28"/>
        </w:rPr>
        <w:t>до</w:t>
      </w:r>
      <w:proofErr w:type="gramEnd"/>
      <w:r w:rsidRPr="003E48DC">
        <w:rPr>
          <w:rFonts w:ascii="Times New Roman" w:hAnsi="Times New Roman" w:cs="Times New Roman"/>
          <w:sz w:val="28"/>
          <w:szCs w:val="28"/>
        </w:rPr>
        <w:t xml:space="preserve"> 16:30 </w:t>
      </w:r>
      <w:proofErr w:type="gramStart"/>
      <w:r w:rsidRPr="003E48DC">
        <w:rPr>
          <w:rFonts w:ascii="Times New Roman" w:hAnsi="Times New Roman" w:cs="Times New Roman"/>
          <w:sz w:val="28"/>
          <w:szCs w:val="28"/>
        </w:rPr>
        <w:t>в</w:t>
      </w:r>
      <w:proofErr w:type="gramEnd"/>
      <w:r w:rsidRPr="003E48DC">
        <w:rPr>
          <w:rFonts w:ascii="Times New Roman" w:hAnsi="Times New Roman" w:cs="Times New Roman"/>
          <w:sz w:val="28"/>
          <w:szCs w:val="28"/>
        </w:rPr>
        <w:t xml:space="preserve"> рабочие дни (за исключением выходных дней)</w:t>
      </w:r>
      <w:r w:rsidR="00787F6C">
        <w:rPr>
          <w:rFonts w:ascii="Times New Roman" w:hAnsi="Times New Roman" w:cs="Times New Roman"/>
          <w:sz w:val="28"/>
          <w:szCs w:val="28"/>
        </w:rPr>
        <w:t xml:space="preserve">. </w:t>
      </w:r>
    </w:p>
    <w:p w:rsidR="0039306A" w:rsidRPr="003E48DC" w:rsidRDefault="0039306A" w:rsidP="00462C6F">
      <w:pPr>
        <w:spacing w:after="0" w:line="360" w:lineRule="auto"/>
        <w:jc w:val="both"/>
        <w:rPr>
          <w:rFonts w:ascii="Times New Roman" w:hAnsi="Times New Roman" w:cs="Times New Roman"/>
          <w:sz w:val="28"/>
          <w:szCs w:val="28"/>
        </w:rPr>
      </w:pPr>
      <w:r w:rsidRPr="003E48DC">
        <w:rPr>
          <w:rFonts w:ascii="Times New Roman" w:hAnsi="Times New Roman" w:cs="Times New Roman"/>
          <w:sz w:val="28"/>
          <w:szCs w:val="28"/>
        </w:rPr>
        <w:t xml:space="preserve">Дата и время окончания срока подачи заявок: </w:t>
      </w:r>
      <w:r w:rsidR="00CF5A10">
        <w:rPr>
          <w:rFonts w:ascii="Times New Roman" w:hAnsi="Times New Roman" w:cs="Times New Roman"/>
          <w:sz w:val="28"/>
          <w:szCs w:val="28"/>
        </w:rPr>
        <w:t>21</w:t>
      </w:r>
      <w:r w:rsidRPr="003E48DC">
        <w:rPr>
          <w:rFonts w:ascii="Times New Roman" w:hAnsi="Times New Roman" w:cs="Times New Roman"/>
          <w:sz w:val="28"/>
          <w:szCs w:val="28"/>
        </w:rPr>
        <w:t>.</w:t>
      </w:r>
      <w:r w:rsidR="00CF5A10">
        <w:rPr>
          <w:rFonts w:ascii="Times New Roman" w:hAnsi="Times New Roman" w:cs="Times New Roman"/>
          <w:sz w:val="28"/>
          <w:szCs w:val="28"/>
        </w:rPr>
        <w:t>12</w:t>
      </w:r>
      <w:r w:rsidRPr="003E48DC">
        <w:rPr>
          <w:rFonts w:ascii="Times New Roman" w:hAnsi="Times New Roman" w:cs="Times New Roman"/>
          <w:sz w:val="28"/>
          <w:szCs w:val="28"/>
        </w:rPr>
        <w:t>.2022 в 16:30.</w:t>
      </w:r>
    </w:p>
    <w:p w:rsidR="00E66368" w:rsidRDefault="00E66368" w:rsidP="00462C6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Подача</w:t>
      </w:r>
      <w:r w:rsidRPr="003E48DC">
        <w:rPr>
          <w:rFonts w:ascii="Times New Roman" w:hAnsi="Times New Roman" w:cs="Times New Roman"/>
          <w:sz w:val="28"/>
          <w:szCs w:val="28"/>
        </w:rPr>
        <w:t xml:space="preserve"> заявок осуществляется путем личного приема</w:t>
      </w:r>
      <w:r>
        <w:rPr>
          <w:rFonts w:ascii="Times New Roman" w:hAnsi="Times New Roman" w:cs="Times New Roman"/>
          <w:sz w:val="28"/>
          <w:szCs w:val="28"/>
        </w:rPr>
        <w:t>.</w:t>
      </w:r>
    </w:p>
    <w:p w:rsidR="0039306A" w:rsidRPr="003E48DC" w:rsidRDefault="0039306A" w:rsidP="00A63A70">
      <w:pPr>
        <w:spacing w:after="0" w:line="360" w:lineRule="auto"/>
        <w:ind w:firstLine="708"/>
        <w:jc w:val="both"/>
        <w:rPr>
          <w:rFonts w:ascii="Times New Roman" w:hAnsi="Times New Roman" w:cs="Times New Roman"/>
          <w:sz w:val="28"/>
          <w:szCs w:val="28"/>
        </w:rPr>
      </w:pPr>
      <w:r w:rsidRPr="003E48DC">
        <w:rPr>
          <w:rFonts w:ascii="Times New Roman" w:hAnsi="Times New Roman" w:cs="Times New Roman"/>
          <w:sz w:val="28"/>
          <w:szCs w:val="28"/>
        </w:rPr>
        <w:t>2.8. Место, дата и время начала проведения Аукциона:</w:t>
      </w:r>
    </w:p>
    <w:p w:rsidR="00572FF0" w:rsidRPr="003E48DC" w:rsidRDefault="0039306A" w:rsidP="00462C6F">
      <w:pPr>
        <w:spacing w:after="0" w:line="360" w:lineRule="auto"/>
        <w:jc w:val="both"/>
        <w:rPr>
          <w:rFonts w:ascii="Times New Roman" w:hAnsi="Times New Roman" w:cs="Times New Roman"/>
          <w:sz w:val="28"/>
          <w:szCs w:val="28"/>
        </w:rPr>
      </w:pPr>
      <w:r w:rsidRPr="003E48DC">
        <w:rPr>
          <w:rFonts w:ascii="Times New Roman" w:hAnsi="Times New Roman" w:cs="Times New Roman"/>
          <w:sz w:val="28"/>
          <w:szCs w:val="28"/>
        </w:rPr>
        <w:lastRenderedPageBreak/>
        <w:t xml:space="preserve">Место проведения Аукциона: </w:t>
      </w:r>
      <w:r w:rsidR="00572FF0" w:rsidRPr="003E48DC">
        <w:rPr>
          <w:rFonts w:ascii="Times New Roman" w:hAnsi="Times New Roman" w:cs="Times New Roman"/>
          <w:sz w:val="28"/>
          <w:szCs w:val="28"/>
        </w:rPr>
        <w:t xml:space="preserve">город Воронеж, ул. Кольцовская, д. 45, </w:t>
      </w:r>
      <w:r w:rsidR="0088287F">
        <w:rPr>
          <w:rFonts w:ascii="Times New Roman" w:hAnsi="Times New Roman" w:cs="Times New Roman"/>
          <w:sz w:val="28"/>
          <w:szCs w:val="28"/>
        </w:rPr>
        <w:t xml:space="preserve">                  </w:t>
      </w:r>
      <w:proofErr w:type="spellStart"/>
      <w:r w:rsidR="00572FF0" w:rsidRPr="003E48DC">
        <w:rPr>
          <w:rFonts w:ascii="Times New Roman" w:hAnsi="Times New Roman" w:cs="Times New Roman"/>
          <w:sz w:val="28"/>
          <w:szCs w:val="28"/>
        </w:rPr>
        <w:t>каб</w:t>
      </w:r>
      <w:proofErr w:type="spellEnd"/>
      <w:r w:rsidR="00572FF0" w:rsidRPr="003E48DC">
        <w:rPr>
          <w:rFonts w:ascii="Times New Roman" w:hAnsi="Times New Roman" w:cs="Times New Roman"/>
          <w:sz w:val="28"/>
          <w:szCs w:val="28"/>
        </w:rPr>
        <w:t>. 319.</w:t>
      </w:r>
    </w:p>
    <w:p w:rsidR="0039306A" w:rsidRPr="003E48DC" w:rsidRDefault="0039306A" w:rsidP="00462C6F">
      <w:pPr>
        <w:spacing w:after="0" w:line="360" w:lineRule="auto"/>
        <w:jc w:val="both"/>
        <w:rPr>
          <w:rFonts w:ascii="Times New Roman" w:hAnsi="Times New Roman" w:cs="Times New Roman"/>
          <w:sz w:val="28"/>
          <w:szCs w:val="28"/>
        </w:rPr>
      </w:pPr>
      <w:r w:rsidRPr="003E48DC">
        <w:rPr>
          <w:rFonts w:ascii="Times New Roman" w:hAnsi="Times New Roman" w:cs="Times New Roman"/>
          <w:sz w:val="28"/>
          <w:szCs w:val="28"/>
        </w:rPr>
        <w:t xml:space="preserve">Дата и время начала проведения Аукциона: </w:t>
      </w:r>
      <w:r w:rsidR="00CF5A10">
        <w:rPr>
          <w:rFonts w:ascii="Times New Roman" w:hAnsi="Times New Roman" w:cs="Times New Roman"/>
          <w:sz w:val="28"/>
          <w:szCs w:val="28"/>
        </w:rPr>
        <w:t>27</w:t>
      </w:r>
      <w:r w:rsidRPr="003E48DC">
        <w:rPr>
          <w:rFonts w:ascii="Times New Roman" w:hAnsi="Times New Roman" w:cs="Times New Roman"/>
          <w:sz w:val="28"/>
          <w:szCs w:val="28"/>
        </w:rPr>
        <w:t>.</w:t>
      </w:r>
      <w:r w:rsidR="00CF5A10">
        <w:rPr>
          <w:rFonts w:ascii="Times New Roman" w:hAnsi="Times New Roman" w:cs="Times New Roman"/>
          <w:sz w:val="28"/>
          <w:szCs w:val="28"/>
        </w:rPr>
        <w:t>11</w:t>
      </w:r>
      <w:r w:rsidRPr="003E48DC">
        <w:rPr>
          <w:rFonts w:ascii="Times New Roman" w:hAnsi="Times New Roman" w:cs="Times New Roman"/>
          <w:sz w:val="28"/>
          <w:szCs w:val="28"/>
        </w:rPr>
        <w:t>.2022 в 1</w:t>
      </w:r>
      <w:r w:rsidR="00CF5A10">
        <w:rPr>
          <w:rFonts w:ascii="Times New Roman" w:hAnsi="Times New Roman" w:cs="Times New Roman"/>
          <w:sz w:val="28"/>
          <w:szCs w:val="28"/>
        </w:rPr>
        <w:t>1</w:t>
      </w:r>
      <w:r w:rsidRPr="003E48DC">
        <w:rPr>
          <w:rFonts w:ascii="Times New Roman" w:hAnsi="Times New Roman" w:cs="Times New Roman"/>
          <w:sz w:val="28"/>
          <w:szCs w:val="28"/>
        </w:rPr>
        <w:t xml:space="preserve">:00 по местному </w:t>
      </w:r>
    </w:p>
    <w:p w:rsidR="0039306A" w:rsidRPr="003E48DC" w:rsidRDefault="0039306A" w:rsidP="00462C6F">
      <w:pPr>
        <w:spacing w:after="0" w:line="360" w:lineRule="auto"/>
        <w:jc w:val="both"/>
        <w:rPr>
          <w:rFonts w:ascii="Times New Roman" w:hAnsi="Times New Roman" w:cs="Times New Roman"/>
          <w:sz w:val="28"/>
          <w:szCs w:val="28"/>
        </w:rPr>
      </w:pPr>
      <w:r w:rsidRPr="003E48DC">
        <w:rPr>
          <w:rFonts w:ascii="Times New Roman" w:hAnsi="Times New Roman" w:cs="Times New Roman"/>
          <w:sz w:val="28"/>
          <w:szCs w:val="28"/>
        </w:rPr>
        <w:t>времени.</w:t>
      </w:r>
    </w:p>
    <w:p w:rsidR="0039306A" w:rsidRPr="00572FF0"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3. Информационное обеспечение.</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3.1. Извещение о проведен</w:t>
      </w:r>
      <w:proofErr w:type="gramStart"/>
      <w:r w:rsidRPr="00572FF0">
        <w:rPr>
          <w:rFonts w:ascii="Times New Roman" w:hAnsi="Times New Roman" w:cs="Times New Roman"/>
          <w:sz w:val="28"/>
          <w:szCs w:val="28"/>
        </w:rPr>
        <w:t>ии Ау</w:t>
      </w:r>
      <w:proofErr w:type="gramEnd"/>
      <w:r w:rsidRPr="00572FF0">
        <w:rPr>
          <w:rFonts w:ascii="Times New Roman" w:hAnsi="Times New Roman" w:cs="Times New Roman"/>
          <w:sz w:val="28"/>
          <w:szCs w:val="28"/>
        </w:rPr>
        <w:t>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размещается на официальном сайте Российской Федерации в сети «Интернет» для размещения информации о проведении торгов www.torgi.gov.ru,</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 размещается на официальном сайте города </w:t>
      </w:r>
      <w:r w:rsidR="00572FF0">
        <w:rPr>
          <w:rFonts w:ascii="Times New Roman" w:hAnsi="Times New Roman" w:cs="Times New Roman"/>
          <w:sz w:val="28"/>
          <w:szCs w:val="28"/>
        </w:rPr>
        <w:t xml:space="preserve">Воронежа </w:t>
      </w:r>
      <w:r w:rsidR="00572FF0" w:rsidRPr="00572FF0">
        <w:rPr>
          <w:rFonts w:ascii="Times New Roman" w:hAnsi="Times New Roman" w:cs="Times New Roman"/>
          <w:sz w:val="28"/>
          <w:szCs w:val="28"/>
        </w:rPr>
        <w:t>www.voronezh-city.ru.</w:t>
      </w:r>
    </w:p>
    <w:p w:rsidR="00721749" w:rsidRDefault="0039306A" w:rsidP="00FE4252">
      <w:pPr>
        <w:spacing w:after="0" w:line="240" w:lineRule="auto"/>
        <w:jc w:val="center"/>
        <w:rPr>
          <w:rFonts w:ascii="Times New Roman" w:hAnsi="Times New Roman" w:cs="Times New Roman"/>
          <w:sz w:val="28"/>
          <w:szCs w:val="28"/>
        </w:rPr>
      </w:pPr>
      <w:r w:rsidRPr="00572FF0">
        <w:rPr>
          <w:rFonts w:ascii="Times New Roman" w:hAnsi="Times New Roman" w:cs="Times New Roman"/>
          <w:sz w:val="28"/>
          <w:szCs w:val="28"/>
        </w:rPr>
        <w:t>4. Основные сведения о территории</w:t>
      </w:r>
    </w:p>
    <w:p w:rsidR="0039306A" w:rsidRDefault="0039306A" w:rsidP="00FE4252">
      <w:pPr>
        <w:spacing w:after="0" w:line="240" w:lineRule="auto"/>
        <w:jc w:val="center"/>
        <w:rPr>
          <w:rFonts w:ascii="Times New Roman" w:hAnsi="Times New Roman" w:cs="Times New Roman"/>
          <w:sz w:val="28"/>
          <w:szCs w:val="28"/>
        </w:rPr>
      </w:pPr>
      <w:r w:rsidRPr="00572FF0">
        <w:rPr>
          <w:rFonts w:ascii="Times New Roman" w:hAnsi="Times New Roman" w:cs="Times New Roman"/>
          <w:sz w:val="28"/>
          <w:szCs w:val="28"/>
        </w:rPr>
        <w:t>(местоположение, границы и площадь)</w:t>
      </w:r>
    </w:p>
    <w:p w:rsidR="00FE4252" w:rsidRDefault="00FE4252" w:rsidP="00FE4252">
      <w:pPr>
        <w:spacing w:after="0" w:line="240" w:lineRule="auto"/>
        <w:jc w:val="center"/>
        <w:rPr>
          <w:rFonts w:ascii="Times New Roman" w:hAnsi="Times New Roman" w:cs="Times New Roman"/>
          <w:sz w:val="28"/>
          <w:szCs w:val="28"/>
        </w:rPr>
      </w:pP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4.1. Территория, в отношении которой установлен предмет Аукциона,</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 xml:space="preserve">расположена </w:t>
      </w:r>
      <w:r w:rsidR="00C43272">
        <w:rPr>
          <w:rFonts w:ascii="Times New Roman" w:hAnsi="Times New Roman" w:cs="Times New Roman"/>
          <w:sz w:val="28"/>
          <w:szCs w:val="28"/>
        </w:rPr>
        <w:t xml:space="preserve">в городском округе город Воронеж, </w:t>
      </w:r>
      <w:r w:rsidR="00C43272" w:rsidRPr="00C43272">
        <w:rPr>
          <w:rFonts w:ascii="Times New Roman" w:hAnsi="Times New Roman" w:cs="Times New Roman"/>
          <w:sz w:val="28"/>
          <w:szCs w:val="28"/>
        </w:rPr>
        <w:t>жило</w:t>
      </w:r>
      <w:r w:rsidR="00C43272">
        <w:rPr>
          <w:rFonts w:ascii="Times New Roman" w:hAnsi="Times New Roman" w:cs="Times New Roman"/>
          <w:sz w:val="28"/>
          <w:szCs w:val="28"/>
        </w:rPr>
        <w:t>й</w:t>
      </w:r>
      <w:r w:rsidR="00C43272" w:rsidRPr="00C43272">
        <w:rPr>
          <w:rFonts w:ascii="Times New Roman" w:hAnsi="Times New Roman" w:cs="Times New Roman"/>
          <w:sz w:val="28"/>
          <w:szCs w:val="28"/>
        </w:rPr>
        <w:t xml:space="preserve"> квартал, ограниченн</w:t>
      </w:r>
      <w:r w:rsidR="00C43272">
        <w:rPr>
          <w:rFonts w:ascii="Times New Roman" w:hAnsi="Times New Roman" w:cs="Times New Roman"/>
          <w:sz w:val="28"/>
          <w:szCs w:val="28"/>
        </w:rPr>
        <w:t>ый</w:t>
      </w:r>
      <w:r w:rsidR="00C43272" w:rsidRPr="00C43272">
        <w:rPr>
          <w:rFonts w:ascii="Times New Roman" w:hAnsi="Times New Roman" w:cs="Times New Roman"/>
          <w:sz w:val="28"/>
          <w:szCs w:val="28"/>
        </w:rPr>
        <w:t xml:space="preserve"> улицами 9 Января – Семилукская – </w:t>
      </w:r>
      <w:proofErr w:type="spellStart"/>
      <w:r w:rsidR="00C43272" w:rsidRPr="00C43272">
        <w:rPr>
          <w:rFonts w:ascii="Times New Roman" w:hAnsi="Times New Roman" w:cs="Times New Roman"/>
          <w:sz w:val="28"/>
          <w:szCs w:val="28"/>
        </w:rPr>
        <w:t>Краснодонская</w:t>
      </w:r>
      <w:proofErr w:type="spellEnd"/>
      <w:r w:rsidR="00C43272" w:rsidRPr="00C43272">
        <w:rPr>
          <w:rFonts w:ascii="Times New Roman" w:hAnsi="Times New Roman" w:cs="Times New Roman"/>
          <w:sz w:val="28"/>
          <w:szCs w:val="28"/>
        </w:rPr>
        <w:t xml:space="preserve"> – </w:t>
      </w:r>
      <w:proofErr w:type="spellStart"/>
      <w:r w:rsidR="00C43272" w:rsidRPr="00C43272">
        <w:rPr>
          <w:rFonts w:ascii="Times New Roman" w:hAnsi="Times New Roman" w:cs="Times New Roman"/>
          <w:sz w:val="28"/>
          <w:szCs w:val="28"/>
        </w:rPr>
        <w:t>Малаховского</w:t>
      </w:r>
      <w:proofErr w:type="spellEnd"/>
      <w:r w:rsidR="00C43272" w:rsidRPr="00C43272">
        <w:rPr>
          <w:rFonts w:ascii="Times New Roman" w:hAnsi="Times New Roman" w:cs="Times New Roman"/>
          <w:sz w:val="28"/>
          <w:szCs w:val="28"/>
        </w:rPr>
        <w:t xml:space="preserve">, ориентировочной площадью 6,28 га </w:t>
      </w:r>
      <w:r w:rsidRPr="00572FF0">
        <w:rPr>
          <w:rFonts w:ascii="Times New Roman" w:hAnsi="Times New Roman" w:cs="Times New Roman"/>
          <w:sz w:val="28"/>
          <w:szCs w:val="28"/>
        </w:rPr>
        <w:t xml:space="preserve">и отражена в графическом описании местоположения границ территории согласно </w:t>
      </w:r>
      <w:bookmarkStart w:id="0" w:name="_GoBack"/>
      <w:r w:rsidRPr="00572FF0">
        <w:rPr>
          <w:rFonts w:ascii="Times New Roman" w:hAnsi="Times New Roman" w:cs="Times New Roman"/>
          <w:sz w:val="28"/>
          <w:szCs w:val="28"/>
        </w:rPr>
        <w:t>прилож</w:t>
      </w:r>
      <w:bookmarkEnd w:id="0"/>
      <w:r w:rsidRPr="00572FF0">
        <w:rPr>
          <w:rFonts w:ascii="Times New Roman" w:hAnsi="Times New Roman" w:cs="Times New Roman"/>
          <w:sz w:val="28"/>
          <w:szCs w:val="28"/>
        </w:rPr>
        <w:t>ению 1 к извещению.</w:t>
      </w:r>
    </w:p>
    <w:p w:rsidR="0039306A" w:rsidRPr="003E48DC" w:rsidRDefault="0039306A" w:rsidP="00A63A70">
      <w:pPr>
        <w:spacing w:after="0" w:line="360" w:lineRule="auto"/>
        <w:ind w:firstLine="708"/>
        <w:jc w:val="both"/>
        <w:rPr>
          <w:rFonts w:ascii="Times New Roman" w:hAnsi="Times New Roman" w:cs="Times New Roman"/>
          <w:sz w:val="28"/>
          <w:szCs w:val="28"/>
        </w:rPr>
      </w:pPr>
      <w:proofErr w:type="gramStart"/>
      <w:r w:rsidRPr="003E48DC">
        <w:rPr>
          <w:rFonts w:ascii="Times New Roman" w:hAnsi="Times New Roman" w:cs="Times New Roman"/>
          <w:sz w:val="28"/>
          <w:szCs w:val="28"/>
        </w:rPr>
        <w:t>4.2 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 указан в приложении 2 к извещению.</w:t>
      </w:r>
      <w:proofErr w:type="gramEnd"/>
    </w:p>
    <w:p w:rsidR="00FE4252"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5. Требования к содержанию и форме заявки</w:t>
      </w:r>
    </w:p>
    <w:p w:rsidR="0039306A" w:rsidRPr="00572FF0"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 xml:space="preserve"> на участие в Аукционе</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5.1. Для участия в Аукционе заявитель (лично или через своего представителя) представляет заявку на участие в Аукционе:</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lastRenderedPageBreak/>
        <w:t>1) заявка подается по установленной форме согласно приложению 3 к настоящему извещению с указанием реквизитов счета для возврата задатка, адреса электронной почты заявителя для направления ему организатором аукциона связанной с его организацией, проведением и итогами информации;</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2) заявка заполняется по всем пунктам, указанным в установленной форме, подчистки и исправления не допускаются;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3) заявка представляется в 2-х экземплярах, один из которых остается у организатора</w:t>
      </w:r>
      <w:r w:rsidR="00595179">
        <w:rPr>
          <w:rFonts w:ascii="Times New Roman" w:hAnsi="Times New Roman" w:cs="Times New Roman"/>
          <w:sz w:val="28"/>
          <w:szCs w:val="28"/>
        </w:rPr>
        <w:t xml:space="preserve"> Аукциона, другой – у заявителя.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5.2. К заявке на участие в Аукционе прилагаются: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 выписка из Единого государственного реестра юридических лиц;</w:t>
      </w:r>
    </w:p>
    <w:p w:rsidR="0039306A" w:rsidRPr="00572FF0" w:rsidRDefault="0039306A" w:rsidP="00A63A70">
      <w:pPr>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2) копии разрешений на ввод в эксплуатацию объектов капитального строительства, полученных в порядке, установленном Градостроительным кодексом</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Российской Федерации, заявителем - юридическим лицом либо его учредителем (участником), или любым из его дочерних обществ, или его основным обществом, или любым из дочерних обществ его основного общества, выступающих в качестве застройщика, и (или) технического заказчика, и (или) генерального подрядчика в соответствии с договором строительного</w:t>
      </w:r>
      <w:proofErr w:type="gramEnd"/>
      <w:r w:rsidRPr="00572FF0">
        <w:rPr>
          <w:rFonts w:ascii="Times New Roman" w:hAnsi="Times New Roman" w:cs="Times New Roman"/>
          <w:sz w:val="28"/>
          <w:szCs w:val="28"/>
        </w:rPr>
        <w:t xml:space="preserve"> подряда, и подтверждающих наличие за последние пять лет, предшествующих дате проведения Аукциона, опыта участия в строительстве объектов капитального строительства в совокупном объеме не менее пятидесяти процентов от объема строительства, предусмотренного решением о комплексном развитии территории;</w:t>
      </w:r>
    </w:p>
    <w:p w:rsidR="0039306A" w:rsidRPr="00572FF0" w:rsidRDefault="0039306A" w:rsidP="00A63A70">
      <w:pPr>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3) документы, подтверждающие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572FF0">
        <w:rPr>
          <w:rFonts w:ascii="Times New Roman" w:hAnsi="Times New Roman" w:cs="Times New Roman"/>
          <w:sz w:val="28"/>
          <w:szCs w:val="28"/>
        </w:rPr>
        <w:t xml:space="preserve"> признании обязанности заявителя по уплате </w:t>
      </w:r>
      <w:r w:rsidRPr="00572FF0">
        <w:rPr>
          <w:rFonts w:ascii="Times New Roman" w:hAnsi="Times New Roman" w:cs="Times New Roman"/>
          <w:sz w:val="28"/>
          <w:szCs w:val="28"/>
        </w:rPr>
        <w:lastRenderedPageBreak/>
        <w:t xml:space="preserve">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w:t>
      </w:r>
      <w:proofErr w:type="gramStart"/>
      <w:r w:rsidRPr="00572FF0">
        <w:rPr>
          <w:rFonts w:ascii="Times New Roman" w:hAnsi="Times New Roman" w:cs="Times New Roman"/>
          <w:sz w:val="28"/>
          <w:szCs w:val="28"/>
        </w:rPr>
        <w:t>-ю</w:t>
      </w:r>
      <w:proofErr w:type="gramEnd"/>
      <w:r w:rsidRPr="00572FF0">
        <w:rPr>
          <w:rFonts w:ascii="Times New Roman" w:hAnsi="Times New Roman" w:cs="Times New Roman"/>
          <w:sz w:val="28"/>
          <w:szCs w:val="28"/>
        </w:rPr>
        <w:t xml:space="preserve">ридическому лицу или превышает его, что является условием для возбуждения производства по делу о банкротстве в соответствии с Федеральным законом от 26.10.2002 № 127-ФЗ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72FF0">
        <w:rPr>
          <w:rFonts w:ascii="Times New Roman" w:hAnsi="Times New Roman" w:cs="Times New Roman"/>
          <w:sz w:val="28"/>
          <w:szCs w:val="28"/>
        </w:rPr>
        <w:t>указанных</w:t>
      </w:r>
      <w:proofErr w:type="gramEnd"/>
      <w:r w:rsidRPr="00572FF0">
        <w:rPr>
          <w:rFonts w:ascii="Times New Roman" w:hAnsi="Times New Roman" w:cs="Times New Roman"/>
          <w:sz w:val="28"/>
          <w:szCs w:val="28"/>
        </w:rPr>
        <w:t xml:space="preserve">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w:t>
      </w:r>
    </w:p>
    <w:p w:rsidR="0039306A" w:rsidRPr="00572FF0" w:rsidRDefault="0039306A" w:rsidP="00462C6F">
      <w:pPr>
        <w:spacing w:after="0" w:line="360" w:lineRule="auto"/>
        <w:jc w:val="both"/>
        <w:rPr>
          <w:rFonts w:ascii="Times New Roman" w:hAnsi="Times New Roman" w:cs="Times New Roman"/>
          <w:sz w:val="28"/>
          <w:szCs w:val="28"/>
        </w:rPr>
      </w:pPr>
      <w:r w:rsidRPr="00572FF0">
        <w:rPr>
          <w:rFonts w:ascii="Times New Roman" w:hAnsi="Times New Roman" w:cs="Times New Roman"/>
          <w:sz w:val="28"/>
          <w:szCs w:val="28"/>
        </w:rPr>
        <w:t>Федеральным законом от 26.10.2002 № 127-ФЗ «О несостоятельности</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(банкротстве)».</w:t>
      </w:r>
    </w:p>
    <w:p w:rsidR="0039306A" w:rsidRPr="00572FF0" w:rsidRDefault="0039306A" w:rsidP="00C43272">
      <w:pPr>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В качестве документа, подтверждающего отсутствие у заявителя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представляется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выданная Инспекцией Федеральной налоговой службы по месту регистрации заявителя на дату не ранее</w:t>
      </w:r>
      <w:proofErr w:type="gramEnd"/>
      <w:r w:rsidRPr="00572FF0">
        <w:rPr>
          <w:rFonts w:ascii="Times New Roman" w:hAnsi="Times New Roman" w:cs="Times New Roman"/>
          <w:sz w:val="28"/>
          <w:szCs w:val="28"/>
        </w:rPr>
        <w:t xml:space="preserve"> чем за 10 дней до даты подачи заявки;</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4) документы, подтверждающие полномочия представителя заявителя;</w:t>
      </w:r>
    </w:p>
    <w:p w:rsidR="0039306A" w:rsidRPr="00572FF0" w:rsidRDefault="0039306A" w:rsidP="00A63A70">
      <w:pPr>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 xml:space="preserve">5)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от 26.10.2002 № 127-ФЗ «О несостоятельности (банкротстве)», и в отношении заявителя отсутствует </w:t>
      </w:r>
      <w:r w:rsidRPr="00572FF0">
        <w:rPr>
          <w:rFonts w:ascii="Times New Roman" w:hAnsi="Times New Roman" w:cs="Times New Roman"/>
          <w:sz w:val="28"/>
          <w:szCs w:val="28"/>
        </w:rPr>
        <w:lastRenderedPageBreak/>
        <w:t>решение арбитражного суда о</w:t>
      </w:r>
      <w:proofErr w:type="gramEnd"/>
      <w:r w:rsidRPr="00572FF0">
        <w:rPr>
          <w:rFonts w:ascii="Times New Roman" w:hAnsi="Times New Roman" w:cs="Times New Roman"/>
          <w:sz w:val="28"/>
          <w:szCs w:val="28"/>
        </w:rPr>
        <w:t xml:space="preserve"> </w:t>
      </w:r>
      <w:proofErr w:type="gramStart"/>
      <w:r w:rsidRPr="00572FF0">
        <w:rPr>
          <w:rFonts w:ascii="Times New Roman" w:hAnsi="Times New Roman" w:cs="Times New Roman"/>
          <w:sz w:val="28"/>
          <w:szCs w:val="28"/>
        </w:rPr>
        <w:t>приостановлении</w:t>
      </w:r>
      <w:proofErr w:type="gramEnd"/>
      <w:r w:rsidR="00721749">
        <w:rPr>
          <w:rFonts w:ascii="Times New Roman" w:hAnsi="Times New Roman" w:cs="Times New Roman"/>
          <w:sz w:val="28"/>
          <w:szCs w:val="28"/>
        </w:rPr>
        <w:t xml:space="preserve"> </w:t>
      </w:r>
      <w:r w:rsidRPr="00572FF0">
        <w:rPr>
          <w:rFonts w:ascii="Times New Roman" w:hAnsi="Times New Roman" w:cs="Times New Roman"/>
          <w:sz w:val="28"/>
          <w:szCs w:val="28"/>
        </w:rPr>
        <w:t>его деятельности в качестве меры административного наказания.</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5.3. </w:t>
      </w:r>
      <w:proofErr w:type="gramStart"/>
      <w:r w:rsidRPr="00572FF0">
        <w:rPr>
          <w:rFonts w:ascii="Times New Roman" w:hAnsi="Times New Roman" w:cs="Times New Roman"/>
          <w:sz w:val="28"/>
          <w:szCs w:val="28"/>
        </w:rPr>
        <w:t>В случае если заявителем не представлена выписка из Единого государственного реестра юридических лиц, организатор Аукциона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w:t>
      </w:r>
      <w:proofErr w:type="gramEnd"/>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5.4. Один заявитель вправе подать только одну заявку на участие в Аукционе.</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5.5. Заявка на участие в Аукционе, поступившая по истечении указанного в извещении срока, возвращается заявителю без рассмотрения в день ее поступления или в следующий за днем ее поступления рабочий день.</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5.6. Заявителю отказывается в допуске к Аукциону по следующим основаниям:</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 заявителем не представлены или представлены несвоевременно указанные в пунктах 5.1, 5.2 настоящего извещения документы либо указанные документы содержат недостоверные сведения;</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2) на счет, реквизиты которого указаны в извещении о проведении Аукциона</w:t>
      </w:r>
      <w:r w:rsidR="00A63A70">
        <w:rPr>
          <w:rFonts w:ascii="Times New Roman" w:hAnsi="Times New Roman" w:cs="Times New Roman"/>
          <w:sz w:val="28"/>
          <w:szCs w:val="28"/>
        </w:rPr>
        <w:t xml:space="preserve"> </w:t>
      </w:r>
      <w:r w:rsidRPr="00572FF0">
        <w:rPr>
          <w:rFonts w:ascii="Times New Roman" w:hAnsi="Times New Roman" w:cs="Times New Roman"/>
          <w:sz w:val="28"/>
          <w:szCs w:val="28"/>
        </w:rPr>
        <w:t>для внесения задатка за участие в Аукционе,</w:t>
      </w:r>
      <w:r w:rsidR="00A63A70">
        <w:rPr>
          <w:rFonts w:ascii="Times New Roman" w:hAnsi="Times New Roman" w:cs="Times New Roman"/>
          <w:sz w:val="28"/>
          <w:szCs w:val="28"/>
        </w:rPr>
        <w:t xml:space="preserve"> в установленный для этого срок </w:t>
      </w:r>
      <w:r w:rsidRPr="00572FF0">
        <w:rPr>
          <w:rFonts w:ascii="Times New Roman" w:hAnsi="Times New Roman" w:cs="Times New Roman"/>
          <w:sz w:val="28"/>
          <w:szCs w:val="28"/>
        </w:rPr>
        <w:t>задаток не поступил либо поступил в меньшем размере по сравнению с размером, указанным в извещении о проведении Аукциона;</w:t>
      </w:r>
      <w:proofErr w:type="gramEnd"/>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3) заявка по своей форме и (или) содержанию не соответствует установленной форме в соответствии с пунктом 5.1;</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4) заявитель не соответствует требованиям, предусмотренным частью 6 статьи 69 Градостроительного кодекса Российской Федерации;</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 в отношении заявителя проводятся процедуры ликвидации юридического лица;</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6) в отношении заявителя арбитражным судом принято решение о введении </w:t>
      </w:r>
    </w:p>
    <w:p w:rsidR="0039306A" w:rsidRPr="00572FF0" w:rsidRDefault="0039306A" w:rsidP="00AE5F16">
      <w:pPr>
        <w:widowControl w:val="0"/>
        <w:spacing w:after="0" w:line="360" w:lineRule="auto"/>
        <w:jc w:val="both"/>
        <w:rPr>
          <w:rFonts w:ascii="Times New Roman" w:hAnsi="Times New Roman" w:cs="Times New Roman"/>
          <w:sz w:val="28"/>
          <w:szCs w:val="28"/>
        </w:rPr>
      </w:pPr>
      <w:r w:rsidRPr="00572FF0">
        <w:rPr>
          <w:rFonts w:ascii="Times New Roman" w:hAnsi="Times New Roman" w:cs="Times New Roman"/>
          <w:sz w:val="28"/>
          <w:szCs w:val="28"/>
        </w:rPr>
        <w:lastRenderedPageBreak/>
        <w:t>одной из процедур, применяемых в деле о банкротстве в соответствии с Федеральным законом от 26.10.2002 № 127-ФЗ «О несостоятельности (банкротстве)»;</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 в отношении заявителя арбитражным судом принято решение о приостановлении его деятельности в качестве меры административного наказания;</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8) в реестр недобросовестных поставщиков, ведение которого осуществляется в соответствии с Федеральным законом от 18.07.2011 </w:t>
      </w:r>
      <w:r w:rsidR="0088287F">
        <w:rPr>
          <w:rFonts w:ascii="Times New Roman" w:hAnsi="Times New Roman" w:cs="Times New Roman"/>
          <w:sz w:val="28"/>
          <w:szCs w:val="28"/>
        </w:rPr>
        <w:t xml:space="preserve">                        </w:t>
      </w:r>
      <w:r w:rsidRPr="00572FF0">
        <w:rPr>
          <w:rFonts w:ascii="Times New Roman" w:hAnsi="Times New Roman" w:cs="Times New Roman"/>
          <w:sz w:val="28"/>
          <w:szCs w:val="28"/>
        </w:rPr>
        <w:t xml:space="preserve">№ 223-ФЗ «О закупках товаров, работ, услуг отдельными видами юридических лиц», в реестр недобросовестных поставщиков (подрядчиков, исполнителей), </w:t>
      </w:r>
      <w:proofErr w:type="gramStart"/>
      <w:r w:rsidRPr="00572FF0">
        <w:rPr>
          <w:rFonts w:ascii="Times New Roman" w:hAnsi="Times New Roman" w:cs="Times New Roman"/>
          <w:sz w:val="28"/>
          <w:szCs w:val="28"/>
        </w:rPr>
        <w:t>ведение</w:t>
      </w:r>
      <w:proofErr w:type="gramEnd"/>
      <w:r w:rsidRPr="00572FF0">
        <w:rPr>
          <w:rFonts w:ascii="Times New Roman" w:hAnsi="Times New Roman" w:cs="Times New Roman"/>
          <w:sz w:val="28"/>
          <w:szCs w:val="28"/>
        </w:rPr>
        <w:t xml:space="preserve"> которого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включены сведения о </w:t>
      </w:r>
      <w:proofErr w:type="gramStart"/>
      <w:r w:rsidRPr="00572FF0">
        <w:rPr>
          <w:rFonts w:ascii="Times New Roman" w:hAnsi="Times New Roman" w:cs="Times New Roman"/>
          <w:sz w:val="28"/>
          <w:szCs w:val="28"/>
        </w:rPr>
        <w:t>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w:t>
      </w:r>
      <w:proofErr w:type="gramEnd"/>
    </w:p>
    <w:p w:rsidR="0039306A" w:rsidRPr="00572FF0" w:rsidRDefault="0039306A" w:rsidP="00A63A70">
      <w:pPr>
        <w:spacing w:after="0" w:line="360" w:lineRule="auto"/>
        <w:ind w:firstLine="708"/>
        <w:jc w:val="both"/>
        <w:rPr>
          <w:rFonts w:ascii="Times New Roman" w:hAnsi="Times New Roman" w:cs="Times New Roman"/>
          <w:sz w:val="28"/>
          <w:szCs w:val="28"/>
        </w:rPr>
      </w:pPr>
      <w:proofErr w:type="gramStart"/>
      <w:r w:rsidRPr="00572FF0">
        <w:rPr>
          <w:rFonts w:ascii="Times New Roman" w:hAnsi="Times New Roman" w:cs="Times New Roman"/>
          <w:sz w:val="28"/>
          <w:szCs w:val="28"/>
        </w:rPr>
        <w:t>9) 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39.12 Земельного кодекса Российской Федерации, включены сведения о заявителе (в том числе о лице, исполняющем функции единоличного исполнительного</w:t>
      </w:r>
      <w:proofErr w:type="gramEnd"/>
      <w:r w:rsidRPr="00572FF0">
        <w:rPr>
          <w:rFonts w:ascii="Times New Roman" w:hAnsi="Times New Roman" w:cs="Times New Roman"/>
          <w:sz w:val="28"/>
          <w:szCs w:val="28"/>
        </w:rPr>
        <w:t xml:space="preserve"> органа заявителя);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5.7. Организатор Аукциона обязан вернуть внесенный задаток заявителю, не допущенному к участию в Аукционе, в течение пяти рабочих дней со дня</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подписания протокола приема заявок на участие в Аукционе.</w:t>
      </w:r>
    </w:p>
    <w:p w:rsidR="0039306A"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lastRenderedPageBreak/>
        <w:t xml:space="preserve">5.8. </w:t>
      </w:r>
      <w:proofErr w:type="gramStart"/>
      <w:r w:rsidRPr="00572FF0">
        <w:rPr>
          <w:rFonts w:ascii="Times New Roman" w:hAnsi="Times New Roman" w:cs="Times New Roman"/>
          <w:sz w:val="28"/>
          <w:szCs w:val="28"/>
        </w:rPr>
        <w:t>Участником Аукциона на право заключения договора о комплексном развитии территории в соответствии с частью 6 статьи 69 Градостроительного кодекса Российской Федерации может быть признано юридическое лицо</w:t>
      </w:r>
      <w:r w:rsidR="00055CBB">
        <w:rPr>
          <w:rFonts w:ascii="Times New Roman" w:hAnsi="Times New Roman" w:cs="Times New Roman"/>
          <w:sz w:val="28"/>
          <w:szCs w:val="28"/>
        </w:rPr>
        <w:t xml:space="preserve"> </w:t>
      </w:r>
      <w:r w:rsidR="00055CBB" w:rsidRPr="00055CBB">
        <w:rPr>
          <w:rFonts w:ascii="Times New Roman" w:hAnsi="Times New Roman" w:cs="Times New Roman"/>
          <w:sz w:val="28"/>
          <w:szCs w:val="28"/>
        </w:rPr>
        <w:t>при условии, что такое лицо</w:t>
      </w:r>
      <w:r w:rsidRPr="00572FF0">
        <w:rPr>
          <w:rFonts w:ascii="Times New Roman" w:hAnsi="Times New Roman" w:cs="Times New Roman"/>
          <w:sz w:val="28"/>
          <w:szCs w:val="28"/>
        </w:rPr>
        <w:t xml:space="preserve">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w:t>
      </w:r>
      <w:proofErr w:type="gramEnd"/>
      <w:r w:rsidRPr="00572FF0">
        <w:rPr>
          <w:rFonts w:ascii="Times New Roman" w:hAnsi="Times New Roman" w:cs="Times New Roman"/>
          <w:sz w:val="28"/>
          <w:szCs w:val="28"/>
        </w:rPr>
        <w:t xml:space="preserve"> </w:t>
      </w:r>
      <w:proofErr w:type="gramStart"/>
      <w:r w:rsidRPr="00572FF0">
        <w:rPr>
          <w:rFonts w:ascii="Times New Roman" w:hAnsi="Times New Roman" w:cs="Times New Roman"/>
          <w:sz w:val="28"/>
          <w:szCs w:val="28"/>
        </w:rPr>
        <w:t>проведения торгов, опыт участия в строительстве объектов капитального строительства в совокупном объеме не менее</w:t>
      </w:r>
      <w:r w:rsidR="00721749">
        <w:rPr>
          <w:rFonts w:ascii="Times New Roman" w:hAnsi="Times New Roman" w:cs="Times New Roman"/>
          <w:sz w:val="28"/>
          <w:szCs w:val="28"/>
        </w:rPr>
        <w:t xml:space="preserve"> </w:t>
      </w:r>
      <w:r w:rsidR="00AD4316">
        <w:rPr>
          <w:rFonts w:ascii="Times New Roman" w:hAnsi="Times New Roman" w:cs="Times New Roman"/>
          <w:sz w:val="28"/>
          <w:szCs w:val="28"/>
        </w:rPr>
        <w:t>десяти</w:t>
      </w:r>
      <w:r w:rsidRPr="00572FF0">
        <w:rPr>
          <w:rFonts w:ascii="Times New Roman" w:hAnsi="Times New Roman" w:cs="Times New Roman"/>
          <w:sz w:val="28"/>
          <w:szCs w:val="28"/>
        </w:rPr>
        <w:t xml:space="preserve">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Градостроительным кодексом Российской Федерации,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w:t>
      </w:r>
      <w:r w:rsidR="00721749">
        <w:rPr>
          <w:rFonts w:ascii="Times New Roman" w:hAnsi="Times New Roman" w:cs="Times New Roman"/>
          <w:sz w:val="28"/>
          <w:szCs w:val="28"/>
        </w:rPr>
        <w:t>оговором строительного</w:t>
      </w:r>
      <w:proofErr w:type="gramEnd"/>
      <w:r w:rsidR="00721749">
        <w:rPr>
          <w:rFonts w:ascii="Times New Roman" w:hAnsi="Times New Roman" w:cs="Times New Roman"/>
          <w:sz w:val="28"/>
          <w:szCs w:val="28"/>
        </w:rPr>
        <w:t xml:space="preserve"> подряда.</w:t>
      </w:r>
    </w:p>
    <w:p w:rsidR="00462C6F" w:rsidRPr="00572FF0" w:rsidRDefault="00462C6F" w:rsidP="00462C6F">
      <w:pPr>
        <w:spacing w:after="0" w:line="360" w:lineRule="auto"/>
        <w:jc w:val="both"/>
        <w:rPr>
          <w:rFonts w:ascii="Times New Roman" w:hAnsi="Times New Roman" w:cs="Times New Roman"/>
          <w:sz w:val="28"/>
          <w:szCs w:val="28"/>
        </w:rPr>
      </w:pPr>
    </w:p>
    <w:p w:rsidR="0039306A" w:rsidRPr="00572FF0"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6. Порядок приема заявок на участие в Аукционе</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6.1. Организатор Аукциона ведет протокол приема заявок на участие в Аукционе, который должен содержать сведения о заявителях, датах подачи ими заявок на участие в Аукционе, внесенных задатках за участие в Аукционе, а также сведения о заявителях, которым отказано в допуске к Аукциону, с указанием оснований отказа.</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6.2. Протокол приема заявок на участие в Аукционе подписывается организатором Аукциона не позднее рабочего дня, следующего за днем окончания срока приема заявок.</w:t>
      </w:r>
    </w:p>
    <w:p w:rsidR="0039306A" w:rsidRPr="00572FF0"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6.3. Заявитель становится участником Аукциона с момента подписания организатором Аукциона протокола приема заявок на участие в Аукционе.</w:t>
      </w:r>
    </w:p>
    <w:p w:rsidR="0039306A" w:rsidRDefault="0039306A" w:rsidP="00A63A70">
      <w:pPr>
        <w:widowControl w:val="0"/>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6.4. Заявители, признанные участниками Аукциона, и заявители, которым отказано в допуске к Аукциону, уведомляются об этом не позднее рабочего дня, следующего за днем подписания организатором Аукциона протокола приема заявок на участие в Аукционе.</w:t>
      </w:r>
    </w:p>
    <w:p w:rsidR="00721749"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lastRenderedPageBreak/>
        <w:t xml:space="preserve">7. Порядок и сроки отзыва заявок на участие в Аукционе, </w:t>
      </w:r>
    </w:p>
    <w:p w:rsidR="0039306A"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порядок и срок внесения изменений в такие заявки</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7.1.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7.2 Организатор Аукциона обязан возвратить внесенный задаток заявителю в течение пяти рабочих дней со дня получения письменного уведомления об отзыве заявки, направленного заявителем в порядке, предусмотренном пунктом 2.6</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настоящего извещения.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7.3. В случае отзыва заявки заявителем позднее дня окончания срока приема заявок задаток возвращается в течение пяти рабочих дней со дня регистрации отзыва заявки.</w:t>
      </w:r>
    </w:p>
    <w:p w:rsidR="0039306A"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7.4. Заявитель вправе внести изменения в поданную заявку до дня окончания срока приема заявок путем направления организатору Аукциона письменного заявления о соответствующих изменениях, в порядке, предусмотренном пунктом 2.6</w:t>
      </w:r>
      <w:r w:rsidR="00721749">
        <w:rPr>
          <w:rFonts w:ascii="Times New Roman" w:hAnsi="Times New Roman" w:cs="Times New Roman"/>
          <w:sz w:val="28"/>
          <w:szCs w:val="28"/>
        </w:rPr>
        <w:t xml:space="preserve"> </w:t>
      </w:r>
      <w:r w:rsidRPr="00572FF0">
        <w:rPr>
          <w:rFonts w:ascii="Times New Roman" w:hAnsi="Times New Roman" w:cs="Times New Roman"/>
          <w:sz w:val="28"/>
          <w:szCs w:val="28"/>
        </w:rPr>
        <w:t>настоящего извещения.</w:t>
      </w:r>
    </w:p>
    <w:p w:rsidR="00721749" w:rsidRPr="00572FF0" w:rsidRDefault="00721749" w:rsidP="00462C6F">
      <w:pPr>
        <w:spacing w:after="0" w:line="360" w:lineRule="auto"/>
        <w:jc w:val="both"/>
        <w:rPr>
          <w:rFonts w:ascii="Times New Roman" w:hAnsi="Times New Roman" w:cs="Times New Roman"/>
          <w:sz w:val="28"/>
          <w:szCs w:val="28"/>
        </w:rPr>
      </w:pPr>
    </w:p>
    <w:p w:rsidR="00721749"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8. Порядок отказа организатора Аукциона</w:t>
      </w:r>
    </w:p>
    <w:p w:rsidR="0039306A" w:rsidRDefault="00721749" w:rsidP="00462C6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39306A" w:rsidRPr="00572FF0">
        <w:rPr>
          <w:rFonts w:ascii="Times New Roman" w:hAnsi="Times New Roman" w:cs="Times New Roman"/>
          <w:sz w:val="28"/>
          <w:szCs w:val="28"/>
        </w:rPr>
        <w:t>от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8.1. Организатор Аукциона вправе отказаться от проведения Аукциона не</w:t>
      </w:r>
      <w:r w:rsidR="00C037F8">
        <w:rPr>
          <w:rFonts w:ascii="Times New Roman" w:hAnsi="Times New Roman" w:cs="Times New Roman"/>
          <w:sz w:val="28"/>
          <w:szCs w:val="28"/>
        </w:rPr>
        <w:t xml:space="preserve"> </w:t>
      </w:r>
      <w:proofErr w:type="gramStart"/>
      <w:r w:rsidRPr="00572FF0">
        <w:rPr>
          <w:rFonts w:ascii="Times New Roman" w:hAnsi="Times New Roman" w:cs="Times New Roman"/>
          <w:sz w:val="28"/>
          <w:szCs w:val="28"/>
        </w:rPr>
        <w:t>позднее</w:t>
      </w:r>
      <w:proofErr w:type="gramEnd"/>
      <w:r w:rsidRPr="00572FF0">
        <w:rPr>
          <w:rFonts w:ascii="Times New Roman" w:hAnsi="Times New Roman" w:cs="Times New Roman"/>
          <w:sz w:val="28"/>
          <w:szCs w:val="28"/>
        </w:rPr>
        <w:t xml:space="preserve"> чем за три дня до дня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8.2. Извещение об отказе в проведен</w:t>
      </w:r>
      <w:proofErr w:type="gramStart"/>
      <w:r w:rsidRPr="00572FF0">
        <w:rPr>
          <w:rFonts w:ascii="Times New Roman" w:hAnsi="Times New Roman" w:cs="Times New Roman"/>
          <w:sz w:val="28"/>
          <w:szCs w:val="28"/>
        </w:rPr>
        <w:t>ии Ау</w:t>
      </w:r>
      <w:proofErr w:type="gramEnd"/>
      <w:r w:rsidRPr="00572FF0">
        <w:rPr>
          <w:rFonts w:ascii="Times New Roman" w:hAnsi="Times New Roman" w:cs="Times New Roman"/>
          <w:sz w:val="28"/>
          <w:szCs w:val="28"/>
        </w:rPr>
        <w:t>кциона размещается организатором Аукциона в течение двух рабочих дней со дня принятия такого решения:</w:t>
      </w:r>
    </w:p>
    <w:p w:rsidR="0039306A" w:rsidRPr="00572FF0" w:rsidRDefault="0039306A" w:rsidP="00462C6F">
      <w:pPr>
        <w:spacing w:after="0" w:line="360" w:lineRule="auto"/>
        <w:jc w:val="both"/>
        <w:rPr>
          <w:rFonts w:ascii="Times New Roman" w:hAnsi="Times New Roman" w:cs="Times New Roman"/>
          <w:sz w:val="28"/>
          <w:szCs w:val="28"/>
        </w:rPr>
      </w:pPr>
      <w:r w:rsidRPr="00572FF0">
        <w:rPr>
          <w:rFonts w:ascii="Times New Roman" w:hAnsi="Times New Roman" w:cs="Times New Roman"/>
          <w:sz w:val="28"/>
          <w:szCs w:val="28"/>
        </w:rPr>
        <w:t>- на официальном сайте Российской Федерации в сети «Интернет» www.torgi.gov.ru, на котором было размещено настоящее извещение,</w:t>
      </w:r>
    </w:p>
    <w:p w:rsidR="0039306A" w:rsidRPr="004E0D28" w:rsidRDefault="0039306A" w:rsidP="00462C6F">
      <w:pPr>
        <w:spacing w:after="0" w:line="360" w:lineRule="auto"/>
        <w:jc w:val="both"/>
        <w:rPr>
          <w:rFonts w:ascii="Times New Roman" w:hAnsi="Times New Roman" w:cs="Times New Roman"/>
          <w:sz w:val="28"/>
          <w:szCs w:val="28"/>
        </w:rPr>
      </w:pPr>
      <w:r w:rsidRPr="004E0D28">
        <w:rPr>
          <w:rFonts w:ascii="Times New Roman" w:hAnsi="Times New Roman" w:cs="Times New Roman"/>
          <w:sz w:val="28"/>
          <w:szCs w:val="28"/>
        </w:rPr>
        <w:t xml:space="preserve">- </w:t>
      </w:r>
      <w:r w:rsidR="004E0D28" w:rsidRPr="004E0D28">
        <w:rPr>
          <w:rFonts w:ascii="Times New Roman" w:hAnsi="Times New Roman" w:cs="Times New Roman"/>
          <w:sz w:val="28"/>
          <w:szCs w:val="28"/>
        </w:rPr>
        <w:t>размещается на официальном сайте города Воронежа www.voronezh-city.ru.</w:t>
      </w:r>
    </w:p>
    <w:p w:rsidR="0039306A"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8.3. Организатор Аукциона в течение трех дней с момента принятия решения об отказе от Аукциона обязан известить участников Аукциона о своем отказе в проведен</w:t>
      </w:r>
      <w:proofErr w:type="gramStart"/>
      <w:r w:rsidRPr="00572FF0">
        <w:rPr>
          <w:rFonts w:ascii="Times New Roman" w:hAnsi="Times New Roman" w:cs="Times New Roman"/>
          <w:sz w:val="28"/>
          <w:szCs w:val="28"/>
        </w:rPr>
        <w:t>ии Ау</w:t>
      </w:r>
      <w:proofErr w:type="gramEnd"/>
      <w:r w:rsidRPr="00572FF0">
        <w:rPr>
          <w:rFonts w:ascii="Times New Roman" w:hAnsi="Times New Roman" w:cs="Times New Roman"/>
          <w:sz w:val="28"/>
          <w:szCs w:val="28"/>
        </w:rPr>
        <w:t>кциона и возвратить участникам Аукциона внесенные ими задатки (при их внесении).</w:t>
      </w:r>
    </w:p>
    <w:p w:rsidR="0039306A" w:rsidRPr="00572FF0"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lastRenderedPageBreak/>
        <w:t>9. Порядок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9.1. Аукцион проводится в </w:t>
      </w:r>
      <w:proofErr w:type="gramStart"/>
      <w:r w:rsidRPr="00572FF0">
        <w:rPr>
          <w:rFonts w:ascii="Times New Roman" w:hAnsi="Times New Roman" w:cs="Times New Roman"/>
          <w:sz w:val="28"/>
          <w:szCs w:val="28"/>
        </w:rPr>
        <w:t>указанных</w:t>
      </w:r>
      <w:proofErr w:type="gramEnd"/>
      <w:r w:rsidRPr="00572FF0">
        <w:rPr>
          <w:rFonts w:ascii="Times New Roman" w:hAnsi="Times New Roman" w:cs="Times New Roman"/>
          <w:sz w:val="28"/>
          <w:szCs w:val="28"/>
        </w:rPr>
        <w:t xml:space="preserve"> в пункте 2.8 настоящего извещения месте, день и час.</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9.2. </w:t>
      </w:r>
      <w:r w:rsidR="00C037F8">
        <w:rPr>
          <w:rFonts w:ascii="Times New Roman" w:hAnsi="Times New Roman" w:cs="Times New Roman"/>
          <w:sz w:val="28"/>
          <w:szCs w:val="28"/>
        </w:rPr>
        <w:t xml:space="preserve">Аукционная комиссия </w:t>
      </w:r>
      <w:r w:rsidRPr="00572FF0">
        <w:rPr>
          <w:rFonts w:ascii="Times New Roman" w:hAnsi="Times New Roman" w:cs="Times New Roman"/>
          <w:sz w:val="28"/>
          <w:szCs w:val="28"/>
        </w:rPr>
        <w:t>ведет протокол результатов Аукциона, в котором указываются следующие сведения о ходе проведения и результатах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 место, дата, время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2) реквизиты решения о комплексном развитии территории;</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3) реквизиты решения о проведении торгов;</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4) местоположение, площадь территории, в отношении которой принято решение о ее комплексном развитии;</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 начальная цена предмета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6) сведения об участниках Аукциона с указанием их наименований и места нахождения, идентификационный номер налогоплательщика, основной государственный регистрационный номер;</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7) последнее и предпоследнее предложения о цене предмета Аукциона с указанием лиц, сделавших такие предложения.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9.3. Победителем Аукциона признается участник Аукциона, предложивший </w:t>
      </w:r>
    </w:p>
    <w:p w:rsidR="0039306A" w:rsidRPr="00572FF0" w:rsidRDefault="0039306A" w:rsidP="00462C6F">
      <w:pPr>
        <w:spacing w:after="0" w:line="360" w:lineRule="auto"/>
        <w:jc w:val="both"/>
        <w:rPr>
          <w:rFonts w:ascii="Times New Roman" w:hAnsi="Times New Roman" w:cs="Times New Roman"/>
          <w:sz w:val="28"/>
          <w:szCs w:val="28"/>
        </w:rPr>
      </w:pPr>
      <w:r w:rsidRPr="00572FF0">
        <w:rPr>
          <w:rFonts w:ascii="Times New Roman" w:hAnsi="Times New Roman" w:cs="Times New Roman"/>
          <w:sz w:val="28"/>
          <w:szCs w:val="28"/>
        </w:rPr>
        <w:t>наибольшую цену за предмет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9.4. Протокол о результатах Аукциона составляется в форме электронного документа, который подписывается организатором Аукциона с использованием усиленной квалифицированной электронной подписи и направляется победителю Аукциона не позднее одного рабочего дня со дня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9.5. Организатор Аукциона в течение пяти рабочих дней со дня подписания протокола о результатах Аукциона обязан возвратить задатки за участие в торгах</w:t>
      </w:r>
      <w:r w:rsidR="00462C6F">
        <w:rPr>
          <w:rFonts w:ascii="Times New Roman" w:hAnsi="Times New Roman" w:cs="Times New Roman"/>
          <w:sz w:val="28"/>
          <w:szCs w:val="28"/>
        </w:rPr>
        <w:t xml:space="preserve"> </w:t>
      </w:r>
      <w:r w:rsidRPr="00572FF0">
        <w:rPr>
          <w:rFonts w:ascii="Times New Roman" w:hAnsi="Times New Roman" w:cs="Times New Roman"/>
          <w:sz w:val="28"/>
          <w:szCs w:val="28"/>
        </w:rPr>
        <w:t>Аукционе лицам, участвовавшим в Аукционе, но не победившим в нем.</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lastRenderedPageBreak/>
        <w:t>9.6. Задаток, внесенный участником Аукциона, признанным его победителем, засчитывается в счет предложенной им цены предмета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9.7. Протокол о результатах Аукциона размещается на официальном сайте Российской Федерации в сети «Интернет» www.torgi.gov.ru не позднее одного рабочего дня со дня проведения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9.8. Цена предмета Аукциона уплачивается победителем Аукциона или указанным в пункте 10.3 настоящего извещения лицом не позднее истечения срока, установленного для заключения договора о комплексном развитии территории, по следующим реквизитам:</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УФК по Воронежской области (управление строительной политики администрации городского округа город  Воронеж)</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ИНН 3664122837</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КПП 366401001</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ЕКС 40102810945370000023</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КС 03100643000000013100</w:t>
      </w:r>
    </w:p>
    <w:p w:rsidR="00595179" w:rsidRPr="00595179" w:rsidRDefault="00595179" w:rsidP="00595179">
      <w:pPr>
        <w:spacing w:after="0" w:line="360" w:lineRule="auto"/>
        <w:jc w:val="both"/>
        <w:rPr>
          <w:rFonts w:ascii="Times New Roman" w:hAnsi="Times New Roman" w:cs="Times New Roman"/>
          <w:sz w:val="28"/>
          <w:szCs w:val="28"/>
        </w:rPr>
      </w:pPr>
      <w:proofErr w:type="gramStart"/>
      <w:r w:rsidRPr="00595179">
        <w:rPr>
          <w:rFonts w:ascii="Times New Roman" w:hAnsi="Times New Roman" w:cs="Times New Roman"/>
          <w:sz w:val="28"/>
          <w:szCs w:val="28"/>
        </w:rPr>
        <w:t>л</w:t>
      </w:r>
      <w:proofErr w:type="gramEnd"/>
      <w:r w:rsidRPr="00595179">
        <w:rPr>
          <w:rFonts w:ascii="Times New Roman" w:hAnsi="Times New Roman" w:cs="Times New Roman"/>
          <w:sz w:val="28"/>
          <w:szCs w:val="28"/>
        </w:rPr>
        <w:t>/с 04313001030</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Отделение Воронеж Банка России//УФК по Воронежской области</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БИК 012007084</w:t>
      </w:r>
    </w:p>
    <w:p w:rsidR="00595179" w:rsidRPr="00595179"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КБК    977 1 11 09044 04 0000 120</w:t>
      </w:r>
    </w:p>
    <w:p w:rsidR="00462C6F" w:rsidRDefault="00595179" w:rsidP="00595179">
      <w:pPr>
        <w:spacing w:after="0" w:line="360" w:lineRule="auto"/>
        <w:jc w:val="both"/>
        <w:rPr>
          <w:rFonts w:ascii="Times New Roman" w:hAnsi="Times New Roman" w:cs="Times New Roman"/>
          <w:sz w:val="28"/>
          <w:szCs w:val="28"/>
        </w:rPr>
      </w:pPr>
      <w:r w:rsidRPr="00595179">
        <w:rPr>
          <w:rFonts w:ascii="Times New Roman" w:hAnsi="Times New Roman" w:cs="Times New Roman"/>
          <w:sz w:val="28"/>
          <w:szCs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39306A" w:rsidRPr="00572FF0" w:rsidRDefault="00F466A1" w:rsidP="00462C6F">
      <w:pPr>
        <w:spacing w:after="0" w:line="360" w:lineRule="auto"/>
        <w:jc w:val="both"/>
        <w:rPr>
          <w:rFonts w:ascii="Times New Roman" w:hAnsi="Times New Roman" w:cs="Times New Roman"/>
          <w:sz w:val="28"/>
          <w:szCs w:val="28"/>
        </w:rPr>
      </w:pPr>
      <w:r w:rsidRPr="00F466A1">
        <w:rPr>
          <w:rFonts w:ascii="Times New Roman" w:hAnsi="Times New Roman" w:cs="Times New Roman"/>
          <w:sz w:val="28"/>
          <w:szCs w:val="28"/>
        </w:rPr>
        <w:t>В поле «Назначение платежа» указывается:</w:t>
      </w:r>
    </w:p>
    <w:p w:rsidR="000C6142" w:rsidRDefault="0039306A" w:rsidP="00462C6F">
      <w:pPr>
        <w:spacing w:after="0" w:line="360" w:lineRule="auto"/>
        <w:jc w:val="both"/>
        <w:rPr>
          <w:rFonts w:ascii="Times New Roman" w:hAnsi="Times New Roman" w:cs="Times New Roman"/>
          <w:sz w:val="28"/>
          <w:szCs w:val="28"/>
        </w:rPr>
      </w:pPr>
      <w:r w:rsidRPr="00572FF0">
        <w:rPr>
          <w:rFonts w:ascii="Times New Roman" w:hAnsi="Times New Roman" w:cs="Times New Roman"/>
          <w:sz w:val="28"/>
          <w:szCs w:val="28"/>
        </w:rPr>
        <w:t xml:space="preserve">Плата по договору о комплексном развитии территорий </w:t>
      </w:r>
      <w:r w:rsidR="000C6142" w:rsidRPr="000C6142">
        <w:rPr>
          <w:rFonts w:ascii="Times New Roman" w:hAnsi="Times New Roman" w:cs="Times New Roman"/>
          <w:sz w:val="28"/>
          <w:szCs w:val="28"/>
        </w:rPr>
        <w:t xml:space="preserve">жилой застройки жилого квартала, ограниченного улицами 9 Января – Семилукская – </w:t>
      </w:r>
      <w:proofErr w:type="spellStart"/>
      <w:r w:rsidR="000C6142" w:rsidRPr="000C6142">
        <w:rPr>
          <w:rFonts w:ascii="Times New Roman" w:hAnsi="Times New Roman" w:cs="Times New Roman"/>
          <w:sz w:val="28"/>
          <w:szCs w:val="28"/>
        </w:rPr>
        <w:t>Краснодонская</w:t>
      </w:r>
      <w:proofErr w:type="spellEnd"/>
      <w:r w:rsidR="000C6142" w:rsidRPr="000C6142">
        <w:rPr>
          <w:rFonts w:ascii="Times New Roman" w:hAnsi="Times New Roman" w:cs="Times New Roman"/>
          <w:sz w:val="28"/>
          <w:szCs w:val="28"/>
        </w:rPr>
        <w:t xml:space="preserve"> – </w:t>
      </w:r>
      <w:proofErr w:type="spellStart"/>
      <w:r w:rsidR="000C6142" w:rsidRPr="000C6142">
        <w:rPr>
          <w:rFonts w:ascii="Times New Roman" w:hAnsi="Times New Roman" w:cs="Times New Roman"/>
          <w:sz w:val="28"/>
          <w:szCs w:val="28"/>
        </w:rPr>
        <w:t>Малаховского</w:t>
      </w:r>
      <w:proofErr w:type="spellEnd"/>
      <w:r w:rsidR="000C6142" w:rsidRPr="000C6142">
        <w:rPr>
          <w:rFonts w:ascii="Times New Roman" w:hAnsi="Times New Roman" w:cs="Times New Roman"/>
          <w:sz w:val="28"/>
          <w:szCs w:val="28"/>
        </w:rPr>
        <w:t>, в городском округе город Воронеж</w:t>
      </w:r>
      <w:r w:rsidR="000C6142">
        <w:rPr>
          <w:rFonts w:ascii="Times New Roman" w:hAnsi="Times New Roman" w:cs="Times New Roman"/>
          <w:sz w:val="28"/>
          <w:szCs w:val="28"/>
        </w:rPr>
        <w:t>.</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9.9. Аукцион признается несостоявшимся в следующих случаях:</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 не подано ни одной заявки на участие в Аукционе либо принято решение об отказе в допуске к участию в Аукционе всех заявителей;</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lastRenderedPageBreak/>
        <w:t>2) на дату окончания срока подачи заявок на участие в Аукционе подана только одна заявка на участие в Аукционе;</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3) только один заявитель допущен к участию в Аукционе;</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4) в Аукционе участвовали менее чем два участника Аукциона;</w:t>
      </w:r>
    </w:p>
    <w:p w:rsidR="0039306A"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5)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462C6F" w:rsidRPr="00572FF0" w:rsidRDefault="00462C6F" w:rsidP="00462C6F">
      <w:pPr>
        <w:spacing w:after="0" w:line="360" w:lineRule="auto"/>
        <w:jc w:val="both"/>
        <w:rPr>
          <w:rFonts w:ascii="Times New Roman" w:hAnsi="Times New Roman" w:cs="Times New Roman"/>
          <w:sz w:val="28"/>
          <w:szCs w:val="28"/>
        </w:rPr>
      </w:pPr>
    </w:p>
    <w:p w:rsidR="0039306A" w:rsidRPr="00572FF0" w:rsidRDefault="0039306A" w:rsidP="00462C6F">
      <w:pPr>
        <w:spacing w:after="0" w:line="360" w:lineRule="auto"/>
        <w:jc w:val="center"/>
        <w:rPr>
          <w:rFonts w:ascii="Times New Roman" w:hAnsi="Times New Roman" w:cs="Times New Roman"/>
          <w:sz w:val="28"/>
          <w:szCs w:val="28"/>
        </w:rPr>
      </w:pPr>
      <w:r w:rsidRPr="00572FF0">
        <w:rPr>
          <w:rFonts w:ascii="Times New Roman" w:hAnsi="Times New Roman" w:cs="Times New Roman"/>
          <w:sz w:val="28"/>
          <w:szCs w:val="28"/>
        </w:rPr>
        <w:t>10. Порядок заключения Договора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10.1. Договор о комплексном развитии территории должен быть заключен с участником Аукциона, признанным его победителем, не позднее 30-го дня со дня размещения протокола о результатах Аукциона в соответствии с пунктом 9.7 настоящего извещения.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10.2. Договор о комплексном развитии территории заключается на условиях, указанных в настоящем извещении, по цене, предложенной победителем Аукциона.</w:t>
      </w:r>
    </w:p>
    <w:p w:rsidR="0039306A" w:rsidRPr="00572FF0" w:rsidRDefault="0039306A" w:rsidP="00461CD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Проект договора о комплексном развитии территории приведен в приложении 4 к настоящему извещению и является его неотъемлемой частью.</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10.3. </w:t>
      </w:r>
      <w:proofErr w:type="gramStart"/>
      <w:r w:rsidRPr="00572FF0">
        <w:rPr>
          <w:rFonts w:ascii="Times New Roman" w:hAnsi="Times New Roman" w:cs="Times New Roman"/>
          <w:sz w:val="28"/>
          <w:szCs w:val="28"/>
        </w:rPr>
        <w:t>Договор о комплексном развитии территории заключается по начальной цене предмета Аукциона в случае, если Аукцион был признан несостоявшимся по</w:t>
      </w:r>
      <w:r w:rsidR="00462C6F">
        <w:rPr>
          <w:rFonts w:ascii="Times New Roman" w:hAnsi="Times New Roman" w:cs="Times New Roman"/>
          <w:sz w:val="28"/>
          <w:szCs w:val="28"/>
        </w:rPr>
        <w:t xml:space="preserve"> </w:t>
      </w:r>
      <w:r w:rsidRPr="00572FF0">
        <w:rPr>
          <w:rFonts w:ascii="Times New Roman" w:hAnsi="Times New Roman" w:cs="Times New Roman"/>
          <w:sz w:val="28"/>
          <w:szCs w:val="28"/>
        </w:rPr>
        <w:t>причине участия в нем единственного участника и такой единственный участник в письменной форме заявил организатору Аукциона о своем намерении заключить указанный договор не позднее 30-го дня со дня размещения протокола о результатах Аукциона в соответствии с пунктом 9.7 настоящего извещения.</w:t>
      </w:r>
      <w:proofErr w:type="gramEnd"/>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10.4. При заключении договора о комплексном развитии территории изменение условий Аукциона на основании соглашения сторон договора о комплексном развитии территории или по требованию одной из его сторон не допускается.</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lastRenderedPageBreak/>
        <w:t>10.5. В случае отказа или уклонения победителя Аукциона от заключения</w:t>
      </w:r>
      <w:r w:rsidR="00462C6F">
        <w:rPr>
          <w:rFonts w:ascii="Times New Roman" w:hAnsi="Times New Roman" w:cs="Times New Roman"/>
          <w:sz w:val="28"/>
          <w:szCs w:val="28"/>
        </w:rPr>
        <w:t xml:space="preserve"> </w:t>
      </w:r>
      <w:r w:rsidRPr="00572FF0">
        <w:rPr>
          <w:rFonts w:ascii="Times New Roman" w:hAnsi="Times New Roman" w:cs="Times New Roman"/>
          <w:sz w:val="28"/>
          <w:szCs w:val="28"/>
        </w:rPr>
        <w:t xml:space="preserve">договора о комплексном развитии территории, в том числе его отказа или уклонения от уплаты предложенной им цены предмета Аукциона, участник Аукциона, сделавший предпоследнее предложение о цене предмета Аукциона, вправе заключить такой договор в 30-дневный срок со дня </w:t>
      </w:r>
      <w:proofErr w:type="gramStart"/>
      <w:r w:rsidRPr="00572FF0">
        <w:rPr>
          <w:rFonts w:ascii="Times New Roman" w:hAnsi="Times New Roman" w:cs="Times New Roman"/>
          <w:sz w:val="28"/>
          <w:szCs w:val="28"/>
        </w:rPr>
        <w:t>истечения</w:t>
      </w:r>
      <w:proofErr w:type="gramEnd"/>
      <w:r w:rsidRPr="00572FF0">
        <w:rPr>
          <w:rFonts w:ascii="Times New Roman" w:hAnsi="Times New Roman" w:cs="Times New Roman"/>
          <w:sz w:val="28"/>
          <w:szCs w:val="28"/>
        </w:rPr>
        <w:t xml:space="preserve"> установленного в пункте 10.1 настоящего извещения срока по цене, предложенной победителем Аукциона. При этом цена предмета Аукциона подлежит уплате также в указанный срок.</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10.6. </w:t>
      </w:r>
      <w:proofErr w:type="gramStart"/>
      <w:r w:rsidRPr="00572FF0">
        <w:rPr>
          <w:rFonts w:ascii="Times New Roman" w:hAnsi="Times New Roman" w:cs="Times New Roman"/>
          <w:sz w:val="28"/>
          <w:szCs w:val="28"/>
        </w:rPr>
        <w:t>С целью заключения договора о комплексном развитии территории с лицом, признанным победителем Аукциона, или иным лицом, имеющим право на заключение указанного договора в соответствии с пунктом 10.3 настоящего извещения, организатор Аукциона направляет указанному лицу не позднее рабочего дня, следующего за днем размещения протокола о результатах торгов в соответствии с пунктом 9.7 настоящего извещения, проект договора о комплексном развитии территории в</w:t>
      </w:r>
      <w:proofErr w:type="gramEnd"/>
      <w:r w:rsidRPr="00572FF0">
        <w:rPr>
          <w:rFonts w:ascii="Times New Roman" w:hAnsi="Times New Roman" w:cs="Times New Roman"/>
          <w:sz w:val="28"/>
          <w:szCs w:val="28"/>
        </w:rPr>
        <w:t xml:space="preserve"> 3 </w:t>
      </w:r>
      <w:proofErr w:type="gramStart"/>
      <w:r w:rsidRPr="00572FF0">
        <w:rPr>
          <w:rFonts w:ascii="Times New Roman" w:hAnsi="Times New Roman" w:cs="Times New Roman"/>
          <w:sz w:val="28"/>
          <w:szCs w:val="28"/>
        </w:rPr>
        <w:t>экземплярах</w:t>
      </w:r>
      <w:proofErr w:type="gramEnd"/>
      <w:r w:rsidRPr="00572FF0">
        <w:rPr>
          <w:rFonts w:ascii="Times New Roman" w:hAnsi="Times New Roman" w:cs="Times New Roman"/>
          <w:sz w:val="28"/>
          <w:szCs w:val="28"/>
        </w:rPr>
        <w:t>, каждый из которых должен быть подписан организатором Аукциона.</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10.7. </w:t>
      </w:r>
      <w:proofErr w:type="gramStart"/>
      <w:r w:rsidRPr="00572FF0">
        <w:rPr>
          <w:rFonts w:ascii="Times New Roman" w:hAnsi="Times New Roman" w:cs="Times New Roman"/>
          <w:sz w:val="28"/>
          <w:szCs w:val="28"/>
        </w:rPr>
        <w:t>С целью заключения договора о комплексном развитии территории с лицом, имеющим право на заключение указанного договора в соответствии с пунктом 10.5 настоящего извещения, организатор Аукциона направляет указанному лицу не позднее рабочего дня, следующего за днем истечения срока, указанного в пункте 10.1 настоящего извещения, проект договора о комплексном развитии территории в 3 экземплярах, каждый из которых должен быть подписан организатором Аукциона</w:t>
      </w:r>
      <w:proofErr w:type="gramEnd"/>
      <w:r w:rsidRPr="00572FF0">
        <w:rPr>
          <w:rFonts w:ascii="Times New Roman" w:hAnsi="Times New Roman" w:cs="Times New Roman"/>
          <w:sz w:val="28"/>
          <w:szCs w:val="28"/>
        </w:rPr>
        <w:t>.</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10.8. Подписанные победителем Аукциона или иным лицом, имеющим право на заключение договора о комплексном развитии территории в соответствии с пунктом 10.3 настоящего извещения, экземпляры договора о комплексном развитии территории направляются организатору Аукциона в указанный в пункте 10.1 настоящего извещения срок.</w:t>
      </w:r>
    </w:p>
    <w:p w:rsidR="0039306A" w:rsidRPr="00572FF0"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 xml:space="preserve">10.9. </w:t>
      </w:r>
      <w:proofErr w:type="gramStart"/>
      <w:r w:rsidRPr="00572FF0">
        <w:rPr>
          <w:rFonts w:ascii="Times New Roman" w:hAnsi="Times New Roman" w:cs="Times New Roman"/>
          <w:sz w:val="28"/>
          <w:szCs w:val="28"/>
        </w:rPr>
        <w:t>В случае заключения договора о комплексном развитии территории с</w:t>
      </w:r>
      <w:r w:rsidR="00462C6F">
        <w:rPr>
          <w:rFonts w:ascii="Times New Roman" w:hAnsi="Times New Roman" w:cs="Times New Roman"/>
          <w:sz w:val="28"/>
          <w:szCs w:val="28"/>
        </w:rPr>
        <w:t xml:space="preserve"> </w:t>
      </w:r>
      <w:r w:rsidRPr="00572FF0">
        <w:rPr>
          <w:rFonts w:ascii="Times New Roman" w:hAnsi="Times New Roman" w:cs="Times New Roman"/>
          <w:sz w:val="28"/>
          <w:szCs w:val="28"/>
        </w:rPr>
        <w:t xml:space="preserve">лицом, имеющим право на заключение договора о комплексном </w:t>
      </w:r>
      <w:r w:rsidRPr="00572FF0">
        <w:rPr>
          <w:rFonts w:ascii="Times New Roman" w:hAnsi="Times New Roman" w:cs="Times New Roman"/>
          <w:sz w:val="28"/>
          <w:szCs w:val="28"/>
        </w:rPr>
        <w:lastRenderedPageBreak/>
        <w:t>развитии территории в соответствии с пунктом 10.5 настоящего извещения, экземпляры такого договора, подписанные таким лицом, направляются организатору торгов в 30-дневный срок со дня направления указанному лицу проекта договора о комплексном развитии территории в соответствии с пунктом 10.1 настоящего извещения для проведения его регистрации</w:t>
      </w:r>
      <w:proofErr w:type="gramEnd"/>
      <w:r w:rsidRPr="00572FF0">
        <w:rPr>
          <w:rFonts w:ascii="Times New Roman" w:hAnsi="Times New Roman" w:cs="Times New Roman"/>
          <w:sz w:val="28"/>
          <w:szCs w:val="28"/>
        </w:rPr>
        <w:t>.</w:t>
      </w:r>
    </w:p>
    <w:p w:rsidR="001D33A6" w:rsidRDefault="0039306A" w:rsidP="00A63A70">
      <w:pPr>
        <w:spacing w:after="0" w:line="360" w:lineRule="auto"/>
        <w:ind w:firstLine="708"/>
        <w:jc w:val="both"/>
        <w:rPr>
          <w:rFonts w:ascii="Times New Roman" w:hAnsi="Times New Roman" w:cs="Times New Roman"/>
          <w:sz w:val="28"/>
          <w:szCs w:val="28"/>
        </w:rPr>
      </w:pPr>
      <w:r w:rsidRPr="00572FF0">
        <w:rPr>
          <w:rFonts w:ascii="Times New Roman" w:hAnsi="Times New Roman" w:cs="Times New Roman"/>
          <w:sz w:val="28"/>
          <w:szCs w:val="28"/>
        </w:rPr>
        <w:t>10.10. Уплата цены предмета Аукциона считается произведенной со дня поступления денежных средств на счет, указанный в извещении о проведен</w:t>
      </w:r>
      <w:proofErr w:type="gramStart"/>
      <w:r w:rsidRPr="00572FF0">
        <w:rPr>
          <w:rFonts w:ascii="Times New Roman" w:hAnsi="Times New Roman" w:cs="Times New Roman"/>
          <w:sz w:val="28"/>
          <w:szCs w:val="28"/>
        </w:rPr>
        <w:t>ии Ау</w:t>
      </w:r>
      <w:proofErr w:type="gramEnd"/>
      <w:r w:rsidRPr="00572FF0">
        <w:rPr>
          <w:rFonts w:ascii="Times New Roman" w:hAnsi="Times New Roman" w:cs="Times New Roman"/>
          <w:sz w:val="28"/>
          <w:szCs w:val="28"/>
        </w:rPr>
        <w:t>кциона.</w:t>
      </w:r>
    </w:p>
    <w:p w:rsidR="003E48DC" w:rsidRDefault="003E48DC" w:rsidP="00462C6F">
      <w:pPr>
        <w:spacing w:after="0" w:line="360" w:lineRule="auto"/>
        <w:jc w:val="both"/>
        <w:rPr>
          <w:rFonts w:ascii="Times New Roman" w:hAnsi="Times New Roman" w:cs="Times New Roman"/>
          <w:sz w:val="28"/>
          <w:szCs w:val="28"/>
        </w:rPr>
      </w:pPr>
    </w:p>
    <w:sectPr w:rsidR="003E48DC" w:rsidSect="000A38A7">
      <w:headerReference w:type="default" r:id="rId8"/>
      <w:pgSz w:w="11906" w:h="16838"/>
      <w:pgMar w:top="1134" w:right="567" w:bottom="709"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AE4" w:rsidRDefault="00A51AE4" w:rsidP="0017545D">
      <w:pPr>
        <w:spacing w:after="0" w:line="240" w:lineRule="auto"/>
      </w:pPr>
      <w:r>
        <w:separator/>
      </w:r>
    </w:p>
  </w:endnote>
  <w:endnote w:type="continuationSeparator" w:id="0">
    <w:p w:rsidR="00A51AE4" w:rsidRDefault="00A51AE4" w:rsidP="00175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AE4" w:rsidRDefault="00A51AE4" w:rsidP="0017545D">
      <w:pPr>
        <w:spacing w:after="0" w:line="240" w:lineRule="auto"/>
      </w:pPr>
      <w:r>
        <w:separator/>
      </w:r>
    </w:p>
  </w:footnote>
  <w:footnote w:type="continuationSeparator" w:id="0">
    <w:p w:rsidR="00A51AE4" w:rsidRDefault="00A51AE4" w:rsidP="001754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191329"/>
      <w:docPartObj>
        <w:docPartGallery w:val="Page Numbers (Top of Page)"/>
        <w:docPartUnique/>
      </w:docPartObj>
    </w:sdtPr>
    <w:sdtEndPr/>
    <w:sdtContent>
      <w:p w:rsidR="0017545D" w:rsidRDefault="0017545D">
        <w:pPr>
          <w:pStyle w:val="a4"/>
          <w:jc w:val="center"/>
        </w:pPr>
        <w:r>
          <w:fldChar w:fldCharType="begin"/>
        </w:r>
        <w:r>
          <w:instrText>PAGE   \* MERGEFORMAT</w:instrText>
        </w:r>
        <w:r>
          <w:fldChar w:fldCharType="separate"/>
        </w:r>
        <w:r w:rsidR="0088287F">
          <w:rPr>
            <w:noProof/>
          </w:rPr>
          <w:t>5</w:t>
        </w:r>
        <w:r>
          <w:fldChar w:fldCharType="end"/>
        </w:r>
      </w:p>
    </w:sdtContent>
  </w:sdt>
  <w:p w:rsidR="0017545D" w:rsidRDefault="0017545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C25"/>
    <w:rsid w:val="00055CBB"/>
    <w:rsid w:val="000A38A7"/>
    <w:rsid w:val="000C6142"/>
    <w:rsid w:val="000D45CA"/>
    <w:rsid w:val="00102FBD"/>
    <w:rsid w:val="00174762"/>
    <w:rsid w:val="0017545D"/>
    <w:rsid w:val="001D33A6"/>
    <w:rsid w:val="00245383"/>
    <w:rsid w:val="003748FF"/>
    <w:rsid w:val="0039306A"/>
    <w:rsid w:val="003A0BD8"/>
    <w:rsid w:val="003E48DC"/>
    <w:rsid w:val="00461CD0"/>
    <w:rsid w:val="00462C6F"/>
    <w:rsid w:val="004E0D28"/>
    <w:rsid w:val="004F6F7F"/>
    <w:rsid w:val="00503965"/>
    <w:rsid w:val="00572FF0"/>
    <w:rsid w:val="00595179"/>
    <w:rsid w:val="00721749"/>
    <w:rsid w:val="0074058B"/>
    <w:rsid w:val="00787F6C"/>
    <w:rsid w:val="007A0F7C"/>
    <w:rsid w:val="00842C0C"/>
    <w:rsid w:val="00873105"/>
    <w:rsid w:val="0088287F"/>
    <w:rsid w:val="008C4C25"/>
    <w:rsid w:val="009E358D"/>
    <w:rsid w:val="00A16145"/>
    <w:rsid w:val="00A51AE4"/>
    <w:rsid w:val="00A5756A"/>
    <w:rsid w:val="00A63A70"/>
    <w:rsid w:val="00AD4316"/>
    <w:rsid w:val="00AE5F16"/>
    <w:rsid w:val="00B814AD"/>
    <w:rsid w:val="00C037F8"/>
    <w:rsid w:val="00C43272"/>
    <w:rsid w:val="00CF5A10"/>
    <w:rsid w:val="00D80611"/>
    <w:rsid w:val="00DF5506"/>
    <w:rsid w:val="00E2229B"/>
    <w:rsid w:val="00E66368"/>
    <w:rsid w:val="00F466A1"/>
    <w:rsid w:val="00F519BA"/>
    <w:rsid w:val="00FD1259"/>
    <w:rsid w:val="00FE4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06A"/>
    <w:rPr>
      <w:color w:val="0000FF" w:themeColor="hyperlink"/>
      <w:u w:val="single"/>
    </w:rPr>
  </w:style>
  <w:style w:type="paragraph" w:styleId="a4">
    <w:name w:val="header"/>
    <w:basedOn w:val="a"/>
    <w:link w:val="a5"/>
    <w:uiPriority w:val="99"/>
    <w:unhideWhenUsed/>
    <w:rsid w:val="001754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545D"/>
  </w:style>
  <w:style w:type="paragraph" w:styleId="a6">
    <w:name w:val="footer"/>
    <w:basedOn w:val="a"/>
    <w:link w:val="a7"/>
    <w:uiPriority w:val="99"/>
    <w:unhideWhenUsed/>
    <w:rsid w:val="001754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54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06A"/>
    <w:rPr>
      <w:color w:val="0000FF" w:themeColor="hyperlink"/>
      <w:u w:val="single"/>
    </w:rPr>
  </w:style>
  <w:style w:type="paragraph" w:styleId="a4">
    <w:name w:val="header"/>
    <w:basedOn w:val="a"/>
    <w:link w:val="a5"/>
    <w:uiPriority w:val="99"/>
    <w:unhideWhenUsed/>
    <w:rsid w:val="001754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545D"/>
  </w:style>
  <w:style w:type="paragraph" w:styleId="a6">
    <w:name w:val="footer"/>
    <w:basedOn w:val="a"/>
    <w:link w:val="a7"/>
    <w:uiPriority w:val="99"/>
    <w:unhideWhenUsed/>
    <w:rsid w:val="001754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5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yuryazantsev@cityhall.voronezh-city.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16</Pages>
  <Words>3756</Words>
  <Characters>21411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Воробьева Ж.А.</dc:creator>
  <cp:keywords/>
  <dc:description/>
  <cp:lastModifiedBy>Рязанцев</cp:lastModifiedBy>
  <cp:revision>14</cp:revision>
  <dcterms:created xsi:type="dcterms:W3CDTF">2022-11-01T12:10:00Z</dcterms:created>
  <dcterms:modified xsi:type="dcterms:W3CDTF">2022-11-25T06:15:00Z</dcterms:modified>
</cp:coreProperties>
</file>